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41BD7" w14:textId="77777777" w:rsidR="00001D09" w:rsidRDefault="00CD1C36">
      <w:pPr>
        <w:spacing w:after="0"/>
      </w:pPr>
      <w:r>
        <w:rPr>
          <w:rFonts w:ascii="Arial" w:hAnsi="Arial"/>
          <w:b/>
          <w:sz w:val="24"/>
        </w:rPr>
        <w:t>Rada Gminy Koźminek</w:t>
      </w:r>
    </w:p>
    <w:p w14:paraId="64FD05F5" w14:textId="77777777" w:rsidR="00001D09" w:rsidRDefault="00CD1C36">
      <w:pPr>
        <w:spacing w:after="0"/>
      </w:pPr>
      <w:r>
        <w:rPr>
          <w:rFonts w:ascii="Arial" w:hAnsi="Arial"/>
          <w:sz w:val="24"/>
        </w:rPr>
        <w:t>Radni</w:t>
      </w:r>
    </w:p>
    <w:p w14:paraId="59DA75C6" w14:textId="77777777" w:rsidR="00001D09" w:rsidRDefault="00CD1C36">
      <w:pPr>
        <w:jc w:val="center"/>
      </w:pPr>
      <w:r>
        <w:rPr>
          <w:rFonts w:ascii="Arial" w:hAnsi="Arial"/>
          <w:b/>
          <w:sz w:val="36"/>
        </w:rPr>
        <w:t>Raport z głosowań</w:t>
      </w:r>
    </w:p>
    <w:p w14:paraId="2CE50ABE" w14:textId="77777777" w:rsidR="00001D09" w:rsidRDefault="00CD1C36">
      <w:r>
        <w:rPr>
          <w:rFonts w:ascii="Arial" w:hAnsi="Arial"/>
          <w:sz w:val="24"/>
        </w:rPr>
        <w:t>Sesja Rady Miejskiej Gminy Koźminek w dniach 30 października 2024 - 30 października 2024</w:t>
      </w:r>
    </w:p>
    <w:p w14:paraId="69D9DE62" w14:textId="77777777" w:rsidR="00001D09" w:rsidRDefault="00CD1C36">
      <w:r>
        <w:rPr>
          <w:rFonts w:ascii="Arial" w:hAnsi="Arial"/>
          <w:b/>
          <w:sz w:val="28"/>
        </w:rPr>
        <w:t>Przeprowadzone głosowania</w:t>
      </w:r>
    </w:p>
    <w:p w14:paraId="66353AC1" w14:textId="77777777" w:rsidR="00001D09" w:rsidRDefault="00CD1C36">
      <w:r>
        <w:rPr>
          <w:rFonts w:ascii="Arial" w:hAnsi="Arial"/>
          <w:sz w:val="24"/>
        </w:rPr>
        <w:t xml:space="preserve">1. Głosowano w sprawie: </w:t>
      </w:r>
      <w:r>
        <w:rPr>
          <w:rFonts w:ascii="Arial" w:hAnsi="Arial"/>
          <w:b/>
          <w:sz w:val="24"/>
        </w:rPr>
        <w:t>Przyjęcie porządku obrad.</w:t>
      </w:r>
      <w:r>
        <w:rPr>
          <w:rFonts w:ascii="Arial" w:hAnsi="Arial"/>
          <w:sz w:val="24"/>
        </w:rPr>
        <w:t xml:space="preserve"> - czas głosowania: 30 października 2024, godz. 13:09</w:t>
      </w:r>
    </w:p>
    <w:p w14:paraId="231BE032" w14:textId="77777777" w:rsidR="00001D09" w:rsidRDefault="00CD1C36">
      <w:pPr>
        <w:spacing w:after="0"/>
      </w:pPr>
      <w:r>
        <w:rPr>
          <w:rFonts w:ascii="Arial" w:hAnsi="Arial"/>
          <w:sz w:val="24"/>
          <w:u w:val="single"/>
        </w:rPr>
        <w:t>Wyniki głosowania:</w:t>
      </w:r>
    </w:p>
    <w:p w14:paraId="7F74AF15" w14:textId="77777777" w:rsidR="00001D09" w:rsidRDefault="00CD1C36">
      <w:r>
        <w:rPr>
          <w:rFonts w:ascii="Arial" w:hAnsi="Arial"/>
          <w:sz w:val="24"/>
        </w:rPr>
        <w:t>ZA: 14, PRZECIW: 0, WSTRZYMUJĘ SIĘ: 0, BRAK GŁOSU: 0, NIEOBECNI: 1</w:t>
      </w:r>
    </w:p>
    <w:p w14:paraId="3A6DBF6D" w14:textId="77777777" w:rsidR="00001D09" w:rsidRDefault="00CD1C36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1F5589BF" w14:textId="77777777" w:rsidR="00001D09" w:rsidRDefault="00CD1C36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(NIEOBECNI),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2F92335D" w14:textId="77777777" w:rsidR="00001D09" w:rsidRDefault="00CD1C36">
      <w:r>
        <w:rPr>
          <w:rFonts w:ascii="Arial" w:hAnsi="Arial"/>
          <w:sz w:val="24"/>
        </w:rPr>
        <w:t> </w:t>
      </w:r>
    </w:p>
    <w:p w14:paraId="16C93B7F" w14:textId="77777777" w:rsidR="00001D09" w:rsidRDefault="00CD1C36">
      <w:r>
        <w:rPr>
          <w:rFonts w:ascii="Arial" w:hAnsi="Arial"/>
          <w:sz w:val="24"/>
        </w:rPr>
        <w:t xml:space="preserve">2. Głosowano w sprawie: </w:t>
      </w:r>
      <w:r>
        <w:rPr>
          <w:rFonts w:ascii="Arial" w:hAnsi="Arial"/>
          <w:b/>
          <w:sz w:val="24"/>
        </w:rPr>
        <w:t>Przyjęcie do porządku obrad uchwały w sprawie Regulaminu Targowisk na terenie Gminy Koźminek.</w:t>
      </w:r>
      <w:r>
        <w:rPr>
          <w:rFonts w:ascii="Arial" w:hAnsi="Arial"/>
          <w:sz w:val="24"/>
        </w:rPr>
        <w:t xml:space="preserve"> - czas głosowania: 30 października 2024, godz. 13:09</w:t>
      </w:r>
    </w:p>
    <w:p w14:paraId="40FC4044" w14:textId="77777777" w:rsidR="00001D09" w:rsidRDefault="00CD1C36">
      <w:pPr>
        <w:spacing w:after="0"/>
      </w:pPr>
      <w:r>
        <w:rPr>
          <w:rFonts w:ascii="Arial" w:hAnsi="Arial"/>
          <w:sz w:val="24"/>
          <w:u w:val="single"/>
        </w:rPr>
        <w:t>Wyniki głosowania:</w:t>
      </w:r>
    </w:p>
    <w:p w14:paraId="283A5555" w14:textId="77777777" w:rsidR="00001D09" w:rsidRDefault="00CD1C36">
      <w:r>
        <w:rPr>
          <w:rFonts w:ascii="Arial" w:hAnsi="Arial"/>
          <w:sz w:val="24"/>
        </w:rPr>
        <w:t>ZA: 14, PRZECIW: 0, WSTRZYMUJĘ SIĘ: 0, BRAK GŁOSU: 0, NIEOBECNI: 1</w:t>
      </w:r>
    </w:p>
    <w:p w14:paraId="60E8758B" w14:textId="77777777" w:rsidR="00001D09" w:rsidRDefault="00CD1C36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50F24344" w14:textId="77777777" w:rsidR="00001D09" w:rsidRDefault="00CD1C36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(NIEOBECNI),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790B6583" w14:textId="77777777" w:rsidR="00001D09" w:rsidRDefault="00CD1C36">
      <w:r>
        <w:rPr>
          <w:rFonts w:ascii="Arial" w:hAnsi="Arial"/>
          <w:sz w:val="24"/>
        </w:rPr>
        <w:t> </w:t>
      </w:r>
    </w:p>
    <w:p w14:paraId="45423C50" w14:textId="77777777" w:rsidR="00001D09" w:rsidRDefault="00CD1C36">
      <w:r>
        <w:rPr>
          <w:rFonts w:ascii="Arial" w:hAnsi="Arial"/>
          <w:sz w:val="24"/>
        </w:rPr>
        <w:t xml:space="preserve">1. Głosowano w sprawie: </w:t>
      </w:r>
      <w:r>
        <w:rPr>
          <w:rFonts w:ascii="Arial" w:hAnsi="Arial"/>
          <w:b/>
          <w:sz w:val="24"/>
        </w:rPr>
        <w:t>Przyjęcie protokołu z ostatniej sesji.</w:t>
      </w:r>
      <w:r>
        <w:rPr>
          <w:rFonts w:ascii="Arial" w:hAnsi="Arial"/>
          <w:sz w:val="24"/>
        </w:rPr>
        <w:t xml:space="preserve"> - czas głosowania: 30 października 2024, godz. 13:10</w:t>
      </w:r>
    </w:p>
    <w:p w14:paraId="1910AE4B" w14:textId="77777777" w:rsidR="00001D09" w:rsidRDefault="00CD1C36">
      <w:pPr>
        <w:spacing w:after="0"/>
      </w:pPr>
      <w:r>
        <w:rPr>
          <w:rFonts w:ascii="Arial" w:hAnsi="Arial"/>
          <w:sz w:val="24"/>
          <w:u w:val="single"/>
        </w:rPr>
        <w:t>Wyniki głosowania:</w:t>
      </w:r>
    </w:p>
    <w:p w14:paraId="2FFB35EF" w14:textId="77777777" w:rsidR="00001D09" w:rsidRDefault="00CD1C36">
      <w:r>
        <w:rPr>
          <w:rFonts w:ascii="Arial" w:hAnsi="Arial"/>
          <w:sz w:val="24"/>
        </w:rPr>
        <w:t>ZA: 14, PRZECIW: 0, WSTRZYMUJĘ SIĘ: 0, BRAK GŁOSU: 0, NIEOBECNI: 1</w:t>
      </w:r>
    </w:p>
    <w:p w14:paraId="5350DEA0" w14:textId="77777777" w:rsidR="00001D09" w:rsidRDefault="00CD1C36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607980EE" w14:textId="77777777" w:rsidR="00001D09" w:rsidRDefault="00CD1C36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(NIEOBECNI),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30541E60" w14:textId="77777777" w:rsidR="00001D09" w:rsidRDefault="00CD1C36">
      <w:r>
        <w:rPr>
          <w:rFonts w:ascii="Arial" w:hAnsi="Arial"/>
          <w:sz w:val="24"/>
        </w:rPr>
        <w:t> </w:t>
      </w:r>
    </w:p>
    <w:p w14:paraId="261E22A4" w14:textId="77777777" w:rsidR="00001D09" w:rsidRDefault="00CD1C36">
      <w:r>
        <w:rPr>
          <w:rFonts w:ascii="Arial" w:hAnsi="Arial"/>
          <w:sz w:val="24"/>
        </w:rPr>
        <w:lastRenderedPageBreak/>
        <w:t xml:space="preserve">1. Głosowano w sprawie: </w:t>
      </w:r>
      <w:r>
        <w:rPr>
          <w:rFonts w:ascii="Arial" w:hAnsi="Arial"/>
          <w:b/>
          <w:sz w:val="24"/>
        </w:rPr>
        <w:t>Podjęcie uchwały w sprawie wyrażenia zgody na przystąpienie Gminy Koźminek do partnerstwa powołanego w celu realizacji projektu pn. „Budka nietelefoniczna podróż przez Krainę Nocy i Dni fantastyczna”.</w:t>
      </w:r>
      <w:r>
        <w:rPr>
          <w:rFonts w:ascii="Arial" w:hAnsi="Arial"/>
          <w:sz w:val="24"/>
        </w:rPr>
        <w:t xml:space="preserve"> - czas głosowania: 30 października 2024, godz. 13:17</w:t>
      </w:r>
    </w:p>
    <w:p w14:paraId="6D23B847" w14:textId="77777777" w:rsidR="00001D09" w:rsidRDefault="00CD1C36">
      <w:pPr>
        <w:spacing w:after="0"/>
      </w:pPr>
      <w:r>
        <w:rPr>
          <w:rFonts w:ascii="Arial" w:hAnsi="Arial"/>
          <w:sz w:val="24"/>
          <w:u w:val="single"/>
        </w:rPr>
        <w:t>Wyniki głosowania:</w:t>
      </w:r>
    </w:p>
    <w:p w14:paraId="0E617FAC" w14:textId="77777777" w:rsidR="00001D09" w:rsidRDefault="00CD1C36">
      <w:r>
        <w:rPr>
          <w:rFonts w:ascii="Arial" w:hAnsi="Arial"/>
          <w:sz w:val="24"/>
        </w:rPr>
        <w:t>ZA: 14, PRZECIW: 0, WSTRZYMUJĘ SIĘ: 0, BRAK GŁOSU: 0, NIEOBECNI: 1</w:t>
      </w:r>
    </w:p>
    <w:p w14:paraId="4D6B90F9" w14:textId="77777777" w:rsidR="00001D09" w:rsidRDefault="00CD1C36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32A56FBB" w14:textId="77777777" w:rsidR="00001D09" w:rsidRDefault="00CD1C36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(NIEOBECNI),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0FBC3985" w14:textId="77777777" w:rsidR="00001D09" w:rsidRDefault="00CD1C36">
      <w:r>
        <w:rPr>
          <w:rFonts w:ascii="Arial" w:hAnsi="Arial"/>
          <w:sz w:val="24"/>
        </w:rPr>
        <w:t> </w:t>
      </w:r>
    </w:p>
    <w:p w14:paraId="42F75BF6" w14:textId="77777777" w:rsidR="00001D09" w:rsidRDefault="00CD1C36">
      <w:r>
        <w:rPr>
          <w:rFonts w:ascii="Arial" w:hAnsi="Arial"/>
          <w:sz w:val="24"/>
        </w:rPr>
        <w:t xml:space="preserve">1. Głosowano w sprawie: </w:t>
      </w:r>
      <w:r>
        <w:rPr>
          <w:rFonts w:ascii="Arial" w:hAnsi="Arial"/>
          <w:b/>
          <w:sz w:val="24"/>
        </w:rPr>
        <w:t>Podjęcie uchwały w sprawie zmian Wieloletniej Prognozy Finansowej Gminy Koźminek na lata 2024-2032.</w:t>
      </w:r>
      <w:r>
        <w:rPr>
          <w:rFonts w:ascii="Arial" w:hAnsi="Arial"/>
          <w:sz w:val="24"/>
        </w:rPr>
        <w:t xml:space="preserve"> - czas głosowania: 30 października 2024, godz. 13:27</w:t>
      </w:r>
    </w:p>
    <w:p w14:paraId="268FD27F" w14:textId="77777777" w:rsidR="00001D09" w:rsidRDefault="00CD1C36">
      <w:pPr>
        <w:spacing w:after="0"/>
      </w:pPr>
      <w:r>
        <w:rPr>
          <w:rFonts w:ascii="Arial" w:hAnsi="Arial"/>
          <w:sz w:val="24"/>
          <w:u w:val="single"/>
        </w:rPr>
        <w:t>Wyniki głosowania:</w:t>
      </w:r>
    </w:p>
    <w:p w14:paraId="768B1BB7" w14:textId="77777777" w:rsidR="00001D09" w:rsidRDefault="00CD1C36">
      <w:r>
        <w:rPr>
          <w:rFonts w:ascii="Arial" w:hAnsi="Arial"/>
          <w:sz w:val="24"/>
        </w:rPr>
        <w:t>ZA: 14, PRZECIW: 0, WSTRZYMUJĘ SIĘ: 0, BRAK GŁOSU: 0, NIEOBECNI: 1</w:t>
      </w:r>
    </w:p>
    <w:p w14:paraId="51B3238E" w14:textId="77777777" w:rsidR="00001D09" w:rsidRDefault="00CD1C36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6067E3F6" w14:textId="77777777" w:rsidR="00001D09" w:rsidRDefault="00CD1C36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(NIEOBECNI),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0CA14B5B" w14:textId="77777777" w:rsidR="00001D09" w:rsidRDefault="00CD1C36">
      <w:r>
        <w:rPr>
          <w:rFonts w:ascii="Arial" w:hAnsi="Arial"/>
          <w:sz w:val="24"/>
        </w:rPr>
        <w:t> </w:t>
      </w:r>
    </w:p>
    <w:p w14:paraId="22D4A69F" w14:textId="77777777" w:rsidR="00001D09" w:rsidRDefault="00CD1C36">
      <w:r>
        <w:rPr>
          <w:rFonts w:ascii="Arial" w:hAnsi="Arial"/>
          <w:sz w:val="24"/>
        </w:rPr>
        <w:t xml:space="preserve">1. Głosowano w sprawie: </w:t>
      </w:r>
      <w:r>
        <w:rPr>
          <w:rFonts w:ascii="Arial" w:hAnsi="Arial"/>
          <w:b/>
          <w:sz w:val="24"/>
        </w:rPr>
        <w:t>Podjęcie uchwały w sprawie zmiany uchwały budżetowej Gminy Koźminek na 2024 rok.</w:t>
      </w:r>
      <w:r>
        <w:rPr>
          <w:rFonts w:ascii="Arial" w:hAnsi="Arial"/>
          <w:sz w:val="24"/>
        </w:rPr>
        <w:t xml:space="preserve"> - czas głosowania: 30 października 2024, godz. 13:28</w:t>
      </w:r>
    </w:p>
    <w:p w14:paraId="5308DCF4" w14:textId="77777777" w:rsidR="00001D09" w:rsidRDefault="00CD1C36">
      <w:pPr>
        <w:spacing w:after="0"/>
      </w:pPr>
      <w:r>
        <w:rPr>
          <w:rFonts w:ascii="Arial" w:hAnsi="Arial"/>
          <w:sz w:val="24"/>
          <w:u w:val="single"/>
        </w:rPr>
        <w:t>Wyniki głosowania:</w:t>
      </w:r>
    </w:p>
    <w:p w14:paraId="16116984" w14:textId="77777777" w:rsidR="00001D09" w:rsidRDefault="00CD1C36">
      <w:r>
        <w:rPr>
          <w:rFonts w:ascii="Arial" w:hAnsi="Arial"/>
          <w:sz w:val="24"/>
        </w:rPr>
        <w:t>ZA: 14, PRZECIW: 0, WSTRZYMUJĘ SIĘ: 0, BRAK GŁOSU: 0, NIEOBECNI: 1</w:t>
      </w:r>
    </w:p>
    <w:p w14:paraId="35099D82" w14:textId="77777777" w:rsidR="00001D09" w:rsidRDefault="00CD1C36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4CEC52AD" w14:textId="77777777" w:rsidR="00001D09" w:rsidRDefault="00CD1C36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(NIEOBECNI),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212C9782" w14:textId="77777777" w:rsidR="00001D09" w:rsidRDefault="00CD1C36">
      <w:r>
        <w:rPr>
          <w:rFonts w:ascii="Arial" w:hAnsi="Arial"/>
          <w:sz w:val="24"/>
        </w:rPr>
        <w:t> </w:t>
      </w:r>
    </w:p>
    <w:p w14:paraId="46BD15D7" w14:textId="77777777" w:rsidR="00001D09" w:rsidRDefault="00CD1C36">
      <w:r>
        <w:rPr>
          <w:rFonts w:ascii="Arial" w:hAnsi="Arial"/>
          <w:sz w:val="24"/>
        </w:rPr>
        <w:t xml:space="preserve">1. Głosowano w sprawie: </w:t>
      </w:r>
      <w:r>
        <w:rPr>
          <w:rFonts w:ascii="Arial" w:hAnsi="Arial"/>
          <w:b/>
          <w:sz w:val="24"/>
        </w:rPr>
        <w:t>Podjęcie uchwały w sprawie określenia szczegółowych zasad, sposobu  i trybu umarzania, odraczania terminu zapłaty lub rozkładania na raty należności pieniężnych mających charakter cywilnoprawny przypadających Gminie Koźminek i jej jednostkom organizacyjnym, warunków dopuszczalności pomocy publicznej w przypadkach, w których ulga stanowić będzie pomoc publiczną oraz wskazania organów uprawnionych do udzielania tych ulg.</w:t>
      </w:r>
      <w:r>
        <w:rPr>
          <w:rFonts w:ascii="Arial" w:hAnsi="Arial"/>
          <w:sz w:val="24"/>
        </w:rPr>
        <w:t xml:space="preserve"> - czas głosowania: 30 października 2024, godz. 13:31</w:t>
      </w:r>
    </w:p>
    <w:p w14:paraId="5EFBBB1C" w14:textId="77777777" w:rsidR="00001D09" w:rsidRDefault="00CD1C36">
      <w:pPr>
        <w:spacing w:after="0"/>
      </w:pPr>
      <w:r>
        <w:rPr>
          <w:rFonts w:ascii="Arial" w:hAnsi="Arial"/>
          <w:sz w:val="24"/>
          <w:u w:val="single"/>
        </w:rPr>
        <w:lastRenderedPageBreak/>
        <w:t>Wyniki głosowania:</w:t>
      </w:r>
    </w:p>
    <w:p w14:paraId="7A46117C" w14:textId="77777777" w:rsidR="00001D09" w:rsidRDefault="00CD1C36">
      <w:r>
        <w:rPr>
          <w:rFonts w:ascii="Arial" w:hAnsi="Arial"/>
          <w:sz w:val="24"/>
        </w:rPr>
        <w:t>ZA: 14, PRZECIW: 0, WSTRZYMUJĘ SIĘ: 0, BRAK GŁOSU: 0, NIEOBECNI: 1</w:t>
      </w:r>
    </w:p>
    <w:p w14:paraId="6D19CCF6" w14:textId="77777777" w:rsidR="00001D09" w:rsidRDefault="00CD1C36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11D8F095" w14:textId="77777777" w:rsidR="00001D09" w:rsidRDefault="00CD1C36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(NIEOBECNI),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4A92374E" w14:textId="77777777" w:rsidR="00001D09" w:rsidRDefault="00CD1C36">
      <w:r>
        <w:rPr>
          <w:rFonts w:ascii="Arial" w:hAnsi="Arial"/>
          <w:sz w:val="24"/>
        </w:rPr>
        <w:t> </w:t>
      </w:r>
    </w:p>
    <w:p w14:paraId="6660877F" w14:textId="77777777" w:rsidR="00001D09" w:rsidRDefault="00CD1C36">
      <w:r>
        <w:rPr>
          <w:rFonts w:ascii="Arial" w:hAnsi="Arial"/>
          <w:sz w:val="24"/>
        </w:rPr>
        <w:t xml:space="preserve">1. Głosowano w sprawie: </w:t>
      </w:r>
      <w:r>
        <w:rPr>
          <w:rFonts w:ascii="Arial" w:hAnsi="Arial"/>
          <w:b/>
          <w:sz w:val="24"/>
        </w:rPr>
        <w:t>Podjęcie uchwały w sprawie zaliczenia drogi do kategorii dróg gminnych oraz ustalenia jej przebiegu.</w:t>
      </w:r>
      <w:r>
        <w:rPr>
          <w:rFonts w:ascii="Arial" w:hAnsi="Arial"/>
          <w:sz w:val="24"/>
        </w:rPr>
        <w:t xml:space="preserve"> - czas głosowania: 30 października 2024, godz. 13:33</w:t>
      </w:r>
    </w:p>
    <w:p w14:paraId="203AFD03" w14:textId="77777777" w:rsidR="00001D09" w:rsidRDefault="00CD1C36">
      <w:pPr>
        <w:spacing w:after="0"/>
      </w:pPr>
      <w:r>
        <w:rPr>
          <w:rFonts w:ascii="Arial" w:hAnsi="Arial"/>
          <w:sz w:val="24"/>
          <w:u w:val="single"/>
        </w:rPr>
        <w:t>Wyniki głosowania:</w:t>
      </w:r>
    </w:p>
    <w:p w14:paraId="120928D2" w14:textId="77777777" w:rsidR="00001D09" w:rsidRDefault="00CD1C36">
      <w:r>
        <w:rPr>
          <w:rFonts w:ascii="Arial" w:hAnsi="Arial"/>
          <w:sz w:val="24"/>
        </w:rPr>
        <w:t>ZA: 14, PRZECIW: 0, WSTRZYMUJĘ SIĘ: 0, BRAK GŁOSU: 0, NIEOBECNI: 1</w:t>
      </w:r>
    </w:p>
    <w:p w14:paraId="046FB3C5" w14:textId="77777777" w:rsidR="00001D09" w:rsidRDefault="00CD1C36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4C5037E0" w14:textId="77777777" w:rsidR="00001D09" w:rsidRDefault="00CD1C36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(NIEOBECNI),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3C7C65C4" w14:textId="77777777" w:rsidR="00001D09" w:rsidRDefault="00CD1C36">
      <w:r>
        <w:rPr>
          <w:rFonts w:ascii="Arial" w:hAnsi="Arial"/>
          <w:sz w:val="24"/>
        </w:rPr>
        <w:t> </w:t>
      </w:r>
    </w:p>
    <w:p w14:paraId="0B58DE6F" w14:textId="77777777" w:rsidR="00001D09" w:rsidRDefault="00CD1C36">
      <w:r>
        <w:rPr>
          <w:rFonts w:ascii="Arial" w:hAnsi="Arial"/>
          <w:sz w:val="24"/>
        </w:rPr>
        <w:t xml:space="preserve">1. Głosowano w sprawie: </w:t>
      </w:r>
      <w:r>
        <w:rPr>
          <w:rFonts w:ascii="Arial" w:hAnsi="Arial"/>
          <w:b/>
          <w:sz w:val="24"/>
        </w:rPr>
        <w:t xml:space="preserve"> Podjęcie uchwały w sprawie zmiany obszaru i granic aglomeracji Koźminek.</w:t>
      </w:r>
      <w:r>
        <w:rPr>
          <w:rFonts w:ascii="Arial" w:hAnsi="Arial"/>
          <w:sz w:val="24"/>
        </w:rPr>
        <w:t xml:space="preserve"> - czas głosowania: 30 października 2024, godz. 13:36</w:t>
      </w:r>
    </w:p>
    <w:p w14:paraId="6B59EDB6" w14:textId="77777777" w:rsidR="00001D09" w:rsidRDefault="00CD1C36">
      <w:pPr>
        <w:spacing w:after="0"/>
      </w:pPr>
      <w:r>
        <w:rPr>
          <w:rFonts w:ascii="Arial" w:hAnsi="Arial"/>
          <w:sz w:val="24"/>
          <w:u w:val="single"/>
        </w:rPr>
        <w:t>Wyniki głosowania:</w:t>
      </w:r>
    </w:p>
    <w:p w14:paraId="74015174" w14:textId="77777777" w:rsidR="00001D09" w:rsidRDefault="00CD1C36">
      <w:r>
        <w:rPr>
          <w:rFonts w:ascii="Arial" w:hAnsi="Arial"/>
          <w:sz w:val="24"/>
        </w:rPr>
        <w:t>ZA: 14, PRZECIW: 0, WSTRZYMUJĘ SIĘ: 0, BRAK GŁOSU: 0, NIEOBECNI: 1</w:t>
      </w:r>
    </w:p>
    <w:p w14:paraId="719ED689" w14:textId="77777777" w:rsidR="00001D09" w:rsidRDefault="00CD1C36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7599284C" w14:textId="77777777" w:rsidR="00001D09" w:rsidRDefault="00CD1C36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(NIEOBECNI),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0FABE66C" w14:textId="77777777" w:rsidR="00001D09" w:rsidRDefault="00CD1C36">
      <w:r>
        <w:rPr>
          <w:rFonts w:ascii="Arial" w:hAnsi="Arial"/>
          <w:sz w:val="24"/>
        </w:rPr>
        <w:t> </w:t>
      </w:r>
    </w:p>
    <w:p w14:paraId="50B3659F" w14:textId="77777777" w:rsidR="00001D09" w:rsidRDefault="00CD1C36">
      <w:r>
        <w:rPr>
          <w:rFonts w:ascii="Arial" w:hAnsi="Arial"/>
          <w:sz w:val="24"/>
        </w:rPr>
        <w:t xml:space="preserve">1. Głosowano w sprawie: </w:t>
      </w:r>
      <w:r>
        <w:rPr>
          <w:rFonts w:ascii="Arial" w:hAnsi="Arial"/>
          <w:b/>
          <w:sz w:val="24"/>
        </w:rPr>
        <w:t>Podjęcie uchwały w sprawie zniesienia statusu pomnika przyrody.</w:t>
      </w:r>
      <w:r>
        <w:rPr>
          <w:rFonts w:ascii="Arial" w:hAnsi="Arial"/>
          <w:sz w:val="24"/>
        </w:rPr>
        <w:t xml:space="preserve"> - czas głosowania: 30 października 2024, godz. 13:37</w:t>
      </w:r>
    </w:p>
    <w:p w14:paraId="0D4E5AEF" w14:textId="77777777" w:rsidR="00001D09" w:rsidRDefault="00CD1C36">
      <w:pPr>
        <w:spacing w:after="0"/>
      </w:pPr>
      <w:r>
        <w:rPr>
          <w:rFonts w:ascii="Arial" w:hAnsi="Arial"/>
          <w:sz w:val="24"/>
          <w:u w:val="single"/>
        </w:rPr>
        <w:t>Wyniki głosowania:</w:t>
      </w:r>
    </w:p>
    <w:p w14:paraId="120331F5" w14:textId="77777777" w:rsidR="00001D09" w:rsidRDefault="00CD1C36">
      <w:r>
        <w:rPr>
          <w:rFonts w:ascii="Arial" w:hAnsi="Arial"/>
          <w:sz w:val="24"/>
        </w:rPr>
        <w:t>ZA: 14, PRZECIW: 0, WSTRZYMUJĘ SIĘ: 0, BRAK GŁOSU: 0, NIEOBECNI: 1</w:t>
      </w:r>
    </w:p>
    <w:p w14:paraId="1FA04126" w14:textId="77777777" w:rsidR="00001D09" w:rsidRDefault="00CD1C36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61F00AAC" w14:textId="77777777" w:rsidR="00001D09" w:rsidRDefault="00CD1C36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(NIEOBECNI),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50D64758" w14:textId="77777777" w:rsidR="00001D09" w:rsidRDefault="00CD1C36">
      <w:r>
        <w:rPr>
          <w:rFonts w:ascii="Arial" w:hAnsi="Arial"/>
          <w:sz w:val="24"/>
        </w:rPr>
        <w:t> </w:t>
      </w:r>
    </w:p>
    <w:p w14:paraId="477BD329" w14:textId="77777777" w:rsidR="00001D09" w:rsidRDefault="00CD1C36">
      <w:r>
        <w:rPr>
          <w:rFonts w:ascii="Arial" w:hAnsi="Arial"/>
          <w:sz w:val="24"/>
        </w:rPr>
        <w:lastRenderedPageBreak/>
        <w:t xml:space="preserve">1. Głosowano w sprawie: </w:t>
      </w:r>
      <w:r>
        <w:rPr>
          <w:rFonts w:ascii="Arial" w:hAnsi="Arial"/>
          <w:b/>
          <w:sz w:val="24"/>
        </w:rPr>
        <w:t>Podjęcie uchwały w sprawie uchwalenia programu współpracy Gminy Koźminek z organizacjami pozarządowymi oraz podmiotami o których mowa w art. 3 ust. 3 ustawy z dnia 24 kwietnia 2003 r.  o działalności pożytku publicznego i o wolontariacie w 2025 roku.</w:t>
      </w:r>
      <w:r>
        <w:rPr>
          <w:rFonts w:ascii="Arial" w:hAnsi="Arial"/>
          <w:sz w:val="24"/>
        </w:rPr>
        <w:t xml:space="preserve"> - czas głosowania: 30 października 2024, godz. 13:40</w:t>
      </w:r>
    </w:p>
    <w:p w14:paraId="74609DB7" w14:textId="77777777" w:rsidR="00001D09" w:rsidRDefault="00CD1C36">
      <w:pPr>
        <w:spacing w:after="0"/>
      </w:pPr>
      <w:r>
        <w:rPr>
          <w:rFonts w:ascii="Arial" w:hAnsi="Arial"/>
          <w:sz w:val="24"/>
          <w:u w:val="single"/>
        </w:rPr>
        <w:t>Wyniki głosowania:</w:t>
      </w:r>
    </w:p>
    <w:p w14:paraId="398F5CCF" w14:textId="77777777" w:rsidR="00001D09" w:rsidRDefault="00CD1C36">
      <w:r>
        <w:rPr>
          <w:rFonts w:ascii="Arial" w:hAnsi="Arial"/>
          <w:sz w:val="24"/>
        </w:rPr>
        <w:t>ZA: 14, PRZECIW: 0, WSTRZYMUJĘ SIĘ: 0, BRAK GŁOSU: 0, NIEOBECNI: 1</w:t>
      </w:r>
    </w:p>
    <w:p w14:paraId="4BE83742" w14:textId="77777777" w:rsidR="00001D09" w:rsidRDefault="00CD1C36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269CB273" w14:textId="77777777" w:rsidR="00001D09" w:rsidRDefault="00CD1C36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(NIEOBECNI),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6476A697" w14:textId="77777777" w:rsidR="00001D09" w:rsidRDefault="00CD1C36">
      <w:r>
        <w:rPr>
          <w:rFonts w:ascii="Arial" w:hAnsi="Arial"/>
          <w:sz w:val="24"/>
        </w:rPr>
        <w:t> </w:t>
      </w:r>
    </w:p>
    <w:p w14:paraId="36E1CD44" w14:textId="77777777" w:rsidR="00001D09" w:rsidRDefault="00CD1C36">
      <w:r>
        <w:rPr>
          <w:rFonts w:ascii="Arial" w:hAnsi="Arial"/>
          <w:sz w:val="24"/>
        </w:rPr>
        <w:t xml:space="preserve">1. Głosowano w sprawie: </w:t>
      </w:r>
      <w:r>
        <w:rPr>
          <w:rFonts w:ascii="Arial" w:hAnsi="Arial"/>
          <w:b/>
          <w:sz w:val="24"/>
        </w:rPr>
        <w:t>Podjęcie uchwały w sprawie przyjęcia  Gminnego Programu Profilaktyki i Rozwiązywania Problemów Alkoholowych oraz Przeciwdziałania Narkomanii w Gminie Koźminek na rok 2025.</w:t>
      </w:r>
      <w:r>
        <w:rPr>
          <w:rFonts w:ascii="Arial" w:hAnsi="Arial"/>
          <w:sz w:val="24"/>
        </w:rPr>
        <w:t xml:space="preserve"> - czas głosowania: 30 października 2024, godz. 13:43</w:t>
      </w:r>
    </w:p>
    <w:p w14:paraId="0F8C7E73" w14:textId="77777777" w:rsidR="00001D09" w:rsidRDefault="00CD1C36">
      <w:pPr>
        <w:spacing w:after="0"/>
      </w:pPr>
      <w:r>
        <w:rPr>
          <w:rFonts w:ascii="Arial" w:hAnsi="Arial"/>
          <w:sz w:val="24"/>
          <w:u w:val="single"/>
        </w:rPr>
        <w:t>Wyniki głosowania:</w:t>
      </w:r>
    </w:p>
    <w:p w14:paraId="1BDBC5F7" w14:textId="77777777" w:rsidR="00001D09" w:rsidRDefault="00CD1C36">
      <w:r>
        <w:rPr>
          <w:rFonts w:ascii="Arial" w:hAnsi="Arial"/>
          <w:sz w:val="24"/>
        </w:rPr>
        <w:t>ZA: 14, PRZECIW: 0, WSTRZYMUJĘ SIĘ: 0, BRAK GŁOSU: 0, NIEOBECNI: 1</w:t>
      </w:r>
    </w:p>
    <w:p w14:paraId="59465372" w14:textId="77777777" w:rsidR="00001D09" w:rsidRDefault="00CD1C36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79FC1786" w14:textId="77777777" w:rsidR="00001D09" w:rsidRDefault="00CD1C36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(NIEOBECNI),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571F6B16" w14:textId="77777777" w:rsidR="00001D09" w:rsidRDefault="00CD1C36">
      <w:r>
        <w:rPr>
          <w:rFonts w:ascii="Arial" w:hAnsi="Arial"/>
          <w:sz w:val="24"/>
        </w:rPr>
        <w:t> </w:t>
      </w:r>
    </w:p>
    <w:p w14:paraId="6B5C0B1F" w14:textId="77777777" w:rsidR="00001D09" w:rsidRDefault="00CD1C36">
      <w:r>
        <w:rPr>
          <w:rFonts w:ascii="Arial" w:hAnsi="Arial"/>
          <w:sz w:val="24"/>
        </w:rPr>
        <w:t xml:space="preserve">1. Głosowano w sprawie: </w:t>
      </w:r>
      <w:r>
        <w:rPr>
          <w:rFonts w:ascii="Arial" w:hAnsi="Arial"/>
          <w:b/>
          <w:sz w:val="24"/>
        </w:rPr>
        <w:t>Podjęcie uchwały w sprawie Regulaminu Targowisk na terenie Gminy Koźminek.</w:t>
      </w:r>
      <w:r>
        <w:rPr>
          <w:rFonts w:ascii="Arial" w:hAnsi="Arial"/>
          <w:sz w:val="24"/>
        </w:rPr>
        <w:t xml:space="preserve"> - czas głosowania: 30 października 2024, godz. 14:26</w:t>
      </w:r>
    </w:p>
    <w:p w14:paraId="4523A630" w14:textId="77777777" w:rsidR="00001D09" w:rsidRDefault="00CD1C36">
      <w:pPr>
        <w:spacing w:after="0"/>
      </w:pPr>
      <w:r>
        <w:rPr>
          <w:rFonts w:ascii="Arial" w:hAnsi="Arial"/>
          <w:sz w:val="24"/>
          <w:u w:val="single"/>
        </w:rPr>
        <w:t>Wyniki głosowania:</w:t>
      </w:r>
    </w:p>
    <w:p w14:paraId="03AB5815" w14:textId="77777777" w:rsidR="00001D09" w:rsidRDefault="00CD1C36">
      <w:r>
        <w:rPr>
          <w:rFonts w:ascii="Arial" w:hAnsi="Arial"/>
          <w:sz w:val="24"/>
        </w:rPr>
        <w:t>ZA: 14, PRZECIW: 0, WSTRZYMUJĘ SIĘ: 0, BRAK GŁOSU: 0, NIEOBECNI: 1</w:t>
      </w:r>
    </w:p>
    <w:p w14:paraId="5F5ECC88" w14:textId="77777777" w:rsidR="00001D09" w:rsidRDefault="00CD1C36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52D9725E" w14:textId="77777777" w:rsidR="00001D09" w:rsidRDefault="00CD1C36">
      <w:r>
        <w:rPr>
          <w:rFonts w:ascii="Arial" w:hAnsi="Arial"/>
          <w:sz w:val="18"/>
        </w:rPr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(NIEOBECNI),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7B056EBD" w14:textId="77777777" w:rsidR="00001D09" w:rsidRDefault="00CD1C36">
      <w:r>
        <w:rPr>
          <w:rFonts w:ascii="Arial" w:hAnsi="Arial"/>
          <w:sz w:val="24"/>
        </w:rPr>
        <w:t> </w:t>
      </w:r>
    </w:p>
    <w:p w14:paraId="1A764CC3" w14:textId="77777777" w:rsidR="00001D09" w:rsidRDefault="00CD1C36">
      <w:r>
        <w:rPr>
          <w:rFonts w:ascii="Arial" w:hAnsi="Arial"/>
          <w:sz w:val="24"/>
        </w:rPr>
        <w:t xml:space="preserve">1. Głosowano w sprawie: </w:t>
      </w:r>
      <w:r>
        <w:rPr>
          <w:rFonts w:ascii="Arial" w:hAnsi="Arial"/>
          <w:b/>
          <w:sz w:val="24"/>
        </w:rPr>
        <w:t>Wniosek o zmianę projektu uchwały</w:t>
      </w:r>
      <w:r>
        <w:rPr>
          <w:rFonts w:ascii="Arial" w:hAnsi="Arial"/>
          <w:sz w:val="24"/>
        </w:rPr>
        <w:t xml:space="preserve"> - czas głosowania: 30 października 2024, godz. 14:25</w:t>
      </w:r>
    </w:p>
    <w:p w14:paraId="476B914F" w14:textId="77777777" w:rsidR="00001D09" w:rsidRDefault="00CD1C36">
      <w:pPr>
        <w:spacing w:after="0"/>
      </w:pPr>
      <w:r>
        <w:rPr>
          <w:rFonts w:ascii="Arial" w:hAnsi="Arial"/>
          <w:sz w:val="24"/>
          <w:u w:val="single"/>
        </w:rPr>
        <w:t>Wyniki głosowania:</w:t>
      </w:r>
    </w:p>
    <w:p w14:paraId="04B24D95" w14:textId="77777777" w:rsidR="00001D09" w:rsidRDefault="00CD1C36">
      <w:r>
        <w:rPr>
          <w:rFonts w:ascii="Arial" w:hAnsi="Arial"/>
          <w:sz w:val="24"/>
        </w:rPr>
        <w:t>ZA: 14, PRZECIW: 0, WSTRZYMUJĘ SIĘ: 0, BRAK GŁOSU: 0, NIEOBECNI: 1</w:t>
      </w:r>
    </w:p>
    <w:p w14:paraId="4757045A" w14:textId="77777777" w:rsidR="00001D09" w:rsidRDefault="00CD1C36">
      <w:pPr>
        <w:spacing w:after="0"/>
      </w:pPr>
      <w:r>
        <w:rPr>
          <w:rFonts w:ascii="Arial" w:hAnsi="Arial"/>
          <w:sz w:val="18"/>
          <w:u w:val="single"/>
        </w:rPr>
        <w:t>Wyniki imienne:</w:t>
      </w:r>
    </w:p>
    <w:p w14:paraId="704EC583" w14:textId="77777777" w:rsidR="00001D09" w:rsidRDefault="00CD1C36">
      <w:r>
        <w:rPr>
          <w:rFonts w:ascii="Arial" w:hAnsi="Arial"/>
          <w:sz w:val="18"/>
        </w:rPr>
        <w:lastRenderedPageBreak/>
        <w:t xml:space="preserve">Krzysztof </w:t>
      </w:r>
      <w:proofErr w:type="spellStart"/>
      <w:r>
        <w:rPr>
          <w:rFonts w:ascii="Arial" w:hAnsi="Arial"/>
          <w:sz w:val="18"/>
        </w:rPr>
        <w:t>Chwiłkowski</w:t>
      </w:r>
      <w:proofErr w:type="spellEnd"/>
      <w:r>
        <w:rPr>
          <w:rFonts w:ascii="Arial" w:hAnsi="Arial"/>
          <w:sz w:val="18"/>
        </w:rPr>
        <w:t xml:space="preserve"> (ZA), Marcin Janiak (ZA), Andrzej Karpisiewicz (ZA), Monika Marszał (ZA), Mariusz Olejnik (ZA), Łukasz Owczarek (NIEOBECNI), Artur Richter (ZA), Andrzej Smulik (ZA), Sylwester Szczygiecki (ZA), Andrzej </w:t>
      </w:r>
      <w:proofErr w:type="spellStart"/>
      <w:r>
        <w:rPr>
          <w:rFonts w:ascii="Arial" w:hAnsi="Arial"/>
          <w:sz w:val="18"/>
        </w:rPr>
        <w:t>Tarniewicz</w:t>
      </w:r>
      <w:proofErr w:type="spellEnd"/>
      <w:r>
        <w:rPr>
          <w:rFonts w:ascii="Arial" w:hAnsi="Arial"/>
          <w:sz w:val="18"/>
        </w:rPr>
        <w:t xml:space="preserve"> (ZA), Katarzyna Wałęsa (ZA), Jacek </w:t>
      </w:r>
      <w:proofErr w:type="spellStart"/>
      <w:r>
        <w:rPr>
          <w:rFonts w:ascii="Arial" w:hAnsi="Arial"/>
          <w:sz w:val="18"/>
        </w:rPr>
        <w:t>Wolniaczyk</w:t>
      </w:r>
      <w:proofErr w:type="spellEnd"/>
      <w:r>
        <w:rPr>
          <w:rFonts w:ascii="Arial" w:hAnsi="Arial"/>
          <w:sz w:val="18"/>
        </w:rPr>
        <w:t xml:space="preserve"> (ZA), Sławomir Wróbel (ZA), Dariusz </w:t>
      </w:r>
      <w:proofErr w:type="spellStart"/>
      <w:r>
        <w:rPr>
          <w:rFonts w:ascii="Arial" w:hAnsi="Arial"/>
          <w:sz w:val="18"/>
        </w:rPr>
        <w:t>Zgarda</w:t>
      </w:r>
      <w:proofErr w:type="spellEnd"/>
      <w:r>
        <w:rPr>
          <w:rFonts w:ascii="Arial" w:hAnsi="Arial"/>
          <w:sz w:val="18"/>
        </w:rPr>
        <w:t xml:space="preserve"> (ZA), Kamil Zimny (ZA)</w:t>
      </w:r>
    </w:p>
    <w:p w14:paraId="18FC241C" w14:textId="77777777" w:rsidR="00001D09" w:rsidRDefault="00CD1C36">
      <w:r>
        <w:rPr>
          <w:rFonts w:ascii="Arial" w:hAnsi="Arial"/>
          <w:sz w:val="24"/>
        </w:rPr>
        <w:t> </w:t>
      </w:r>
    </w:p>
    <w:p w14:paraId="1C0200D8" w14:textId="77777777" w:rsidR="00001D09" w:rsidRDefault="00CD1C36">
      <w:r>
        <w:rPr>
          <w:rFonts w:ascii="Arial" w:hAnsi="Arial"/>
          <w:b/>
          <w:sz w:val="28"/>
        </w:rPr>
        <w:t>Uczestnictwo w głosowaniach</w:t>
      </w:r>
    </w:p>
    <w:p w14:paraId="13E71A90" w14:textId="77777777" w:rsidR="00001D09" w:rsidRDefault="00CD1C36">
      <w:pPr>
        <w:spacing w:after="0"/>
      </w:pPr>
      <w:r>
        <w:rPr>
          <w:rFonts w:ascii="Arial" w:hAnsi="Arial"/>
          <w:sz w:val="24"/>
        </w:rPr>
        <w:t xml:space="preserve">1. Krzysztof </w:t>
      </w:r>
      <w:proofErr w:type="spellStart"/>
      <w:r>
        <w:rPr>
          <w:rFonts w:ascii="Arial" w:hAnsi="Arial"/>
          <w:sz w:val="24"/>
        </w:rPr>
        <w:t>Chwiłkowski</w:t>
      </w:r>
      <w:proofErr w:type="spellEnd"/>
      <w:r>
        <w:rPr>
          <w:rFonts w:ascii="Arial" w:hAnsi="Arial"/>
          <w:sz w:val="24"/>
        </w:rPr>
        <w:t xml:space="preserve"> 14/14</w:t>
      </w:r>
    </w:p>
    <w:p w14:paraId="23F2D3B7" w14:textId="77777777" w:rsidR="00001D09" w:rsidRDefault="00CD1C36">
      <w:pPr>
        <w:spacing w:after="0"/>
      </w:pPr>
      <w:r>
        <w:rPr>
          <w:rFonts w:ascii="Arial" w:hAnsi="Arial"/>
          <w:sz w:val="24"/>
        </w:rPr>
        <w:t>2. Marcin Janiak 14/14</w:t>
      </w:r>
    </w:p>
    <w:p w14:paraId="35B0DF4F" w14:textId="77777777" w:rsidR="00001D09" w:rsidRDefault="00CD1C36">
      <w:pPr>
        <w:spacing w:after="0"/>
      </w:pPr>
      <w:r>
        <w:rPr>
          <w:rFonts w:ascii="Arial" w:hAnsi="Arial"/>
          <w:sz w:val="24"/>
        </w:rPr>
        <w:t>3. Andrzej Karpisiewicz 14/14</w:t>
      </w:r>
    </w:p>
    <w:p w14:paraId="5D73ACA5" w14:textId="77777777" w:rsidR="00001D09" w:rsidRDefault="00CD1C36">
      <w:pPr>
        <w:spacing w:after="0"/>
      </w:pPr>
      <w:r>
        <w:rPr>
          <w:rFonts w:ascii="Arial" w:hAnsi="Arial"/>
          <w:sz w:val="24"/>
        </w:rPr>
        <w:t>4. Monika Marszał 14/14</w:t>
      </w:r>
    </w:p>
    <w:p w14:paraId="39B312B4" w14:textId="77777777" w:rsidR="00001D09" w:rsidRDefault="00CD1C36">
      <w:pPr>
        <w:spacing w:after="0"/>
      </w:pPr>
      <w:r>
        <w:rPr>
          <w:rFonts w:ascii="Arial" w:hAnsi="Arial"/>
          <w:sz w:val="24"/>
        </w:rPr>
        <w:t>5. Mariusz Olejnik 14/14</w:t>
      </w:r>
    </w:p>
    <w:p w14:paraId="25E15849" w14:textId="77777777" w:rsidR="00001D09" w:rsidRDefault="00CD1C36">
      <w:pPr>
        <w:spacing w:after="0"/>
      </w:pPr>
      <w:r>
        <w:rPr>
          <w:rFonts w:ascii="Arial" w:hAnsi="Arial"/>
          <w:sz w:val="24"/>
        </w:rPr>
        <w:t>6. Artur Richter 14/14</w:t>
      </w:r>
    </w:p>
    <w:p w14:paraId="5104BAA4" w14:textId="77777777" w:rsidR="00001D09" w:rsidRDefault="00CD1C36">
      <w:pPr>
        <w:spacing w:after="0"/>
      </w:pPr>
      <w:r>
        <w:rPr>
          <w:rFonts w:ascii="Arial" w:hAnsi="Arial"/>
          <w:sz w:val="24"/>
        </w:rPr>
        <w:t>7. Andrzej Smulik 14/14</w:t>
      </w:r>
    </w:p>
    <w:p w14:paraId="3D79026A" w14:textId="77777777" w:rsidR="00001D09" w:rsidRDefault="00CD1C36">
      <w:pPr>
        <w:spacing w:after="0"/>
      </w:pPr>
      <w:r>
        <w:rPr>
          <w:rFonts w:ascii="Arial" w:hAnsi="Arial"/>
          <w:sz w:val="24"/>
        </w:rPr>
        <w:t>8. Sylwester Szczygiecki 14/14</w:t>
      </w:r>
    </w:p>
    <w:p w14:paraId="665E785E" w14:textId="77777777" w:rsidR="00001D09" w:rsidRDefault="00CD1C36">
      <w:pPr>
        <w:spacing w:after="0"/>
      </w:pPr>
      <w:r>
        <w:rPr>
          <w:rFonts w:ascii="Arial" w:hAnsi="Arial"/>
          <w:sz w:val="24"/>
        </w:rPr>
        <w:t xml:space="preserve">9. Andrzej </w:t>
      </w:r>
      <w:proofErr w:type="spellStart"/>
      <w:r>
        <w:rPr>
          <w:rFonts w:ascii="Arial" w:hAnsi="Arial"/>
          <w:sz w:val="24"/>
        </w:rPr>
        <w:t>Tarniewicz</w:t>
      </w:r>
      <w:proofErr w:type="spellEnd"/>
      <w:r>
        <w:rPr>
          <w:rFonts w:ascii="Arial" w:hAnsi="Arial"/>
          <w:sz w:val="24"/>
        </w:rPr>
        <w:t xml:space="preserve"> 14/14</w:t>
      </w:r>
    </w:p>
    <w:p w14:paraId="513CA283" w14:textId="77777777" w:rsidR="00001D09" w:rsidRDefault="00CD1C36">
      <w:pPr>
        <w:spacing w:after="0"/>
      </w:pPr>
      <w:r>
        <w:rPr>
          <w:rFonts w:ascii="Arial" w:hAnsi="Arial"/>
          <w:sz w:val="24"/>
        </w:rPr>
        <w:t>10. Katarzyna Wałęsa 14/14</w:t>
      </w:r>
    </w:p>
    <w:p w14:paraId="1E3358CE" w14:textId="77777777" w:rsidR="00001D09" w:rsidRDefault="00CD1C36">
      <w:pPr>
        <w:spacing w:after="0"/>
      </w:pPr>
      <w:r>
        <w:rPr>
          <w:rFonts w:ascii="Arial" w:hAnsi="Arial"/>
          <w:sz w:val="24"/>
        </w:rPr>
        <w:t xml:space="preserve">11. Jacek </w:t>
      </w:r>
      <w:proofErr w:type="spellStart"/>
      <w:r>
        <w:rPr>
          <w:rFonts w:ascii="Arial" w:hAnsi="Arial"/>
          <w:sz w:val="24"/>
        </w:rPr>
        <w:t>Wolniaczyk</w:t>
      </w:r>
      <w:proofErr w:type="spellEnd"/>
      <w:r>
        <w:rPr>
          <w:rFonts w:ascii="Arial" w:hAnsi="Arial"/>
          <w:sz w:val="24"/>
        </w:rPr>
        <w:t xml:space="preserve"> 14/14</w:t>
      </w:r>
    </w:p>
    <w:p w14:paraId="32E288D0" w14:textId="77777777" w:rsidR="00001D09" w:rsidRDefault="00CD1C36">
      <w:pPr>
        <w:spacing w:after="0"/>
      </w:pPr>
      <w:r>
        <w:rPr>
          <w:rFonts w:ascii="Arial" w:hAnsi="Arial"/>
          <w:sz w:val="24"/>
        </w:rPr>
        <w:t>12. Sławomir Wróbel 14/14</w:t>
      </w:r>
    </w:p>
    <w:p w14:paraId="37A77352" w14:textId="77777777" w:rsidR="00001D09" w:rsidRDefault="00CD1C36">
      <w:pPr>
        <w:spacing w:after="0"/>
      </w:pPr>
      <w:r>
        <w:rPr>
          <w:rFonts w:ascii="Arial" w:hAnsi="Arial"/>
          <w:sz w:val="24"/>
        </w:rPr>
        <w:t xml:space="preserve">13. Dariusz </w:t>
      </w:r>
      <w:proofErr w:type="spellStart"/>
      <w:r>
        <w:rPr>
          <w:rFonts w:ascii="Arial" w:hAnsi="Arial"/>
          <w:sz w:val="24"/>
        </w:rPr>
        <w:t>Zgarda</w:t>
      </w:r>
      <w:proofErr w:type="spellEnd"/>
      <w:r>
        <w:rPr>
          <w:rFonts w:ascii="Arial" w:hAnsi="Arial"/>
          <w:sz w:val="24"/>
        </w:rPr>
        <w:t xml:space="preserve"> 14/14</w:t>
      </w:r>
    </w:p>
    <w:p w14:paraId="2DFFEFE0" w14:textId="77777777" w:rsidR="00001D09" w:rsidRDefault="00CD1C36">
      <w:pPr>
        <w:spacing w:after="0"/>
      </w:pPr>
      <w:r>
        <w:rPr>
          <w:rFonts w:ascii="Arial" w:hAnsi="Arial"/>
          <w:sz w:val="24"/>
        </w:rPr>
        <w:t>14. Kamil Zimny 14/14</w:t>
      </w:r>
    </w:p>
    <w:p w14:paraId="4EA22B1B" w14:textId="77777777" w:rsidR="00001D09" w:rsidRDefault="00CD1C36">
      <w:r>
        <w:br/>
      </w:r>
      <w:r>
        <w:br/>
      </w:r>
    </w:p>
    <w:p w14:paraId="3E5C96A1" w14:textId="77777777" w:rsidR="00001D09" w:rsidRDefault="00CD1C36">
      <w:r>
        <w:rPr>
          <w:rFonts w:ascii="Arial" w:hAnsi="Arial"/>
          <w:sz w:val="24"/>
        </w:rPr>
        <w:t>Przygotował(a): Paulina Kleczewska</w:t>
      </w:r>
    </w:p>
    <w:sectPr w:rsidR="00001D09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8D7FC8" w14:textId="77777777" w:rsidR="00CD1C36" w:rsidRDefault="00CD1C36">
      <w:pPr>
        <w:spacing w:after="0" w:line="240" w:lineRule="auto"/>
      </w:pPr>
      <w:r>
        <w:separator/>
      </w:r>
    </w:p>
  </w:endnote>
  <w:endnote w:type="continuationSeparator" w:id="0">
    <w:p w14:paraId="75880863" w14:textId="77777777" w:rsidR="00CD1C36" w:rsidRDefault="00CD1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AEE47" w14:textId="77777777" w:rsidR="00001D09" w:rsidRDefault="00CD1C36">
    <w:r>
      <w:t>Wygenerowano za pomocą app.esesja.pl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4486F8" w14:textId="77777777" w:rsidR="00CD1C36" w:rsidRDefault="00CD1C36">
      <w:pPr>
        <w:spacing w:after="0" w:line="240" w:lineRule="auto"/>
      </w:pPr>
      <w:r>
        <w:separator/>
      </w:r>
    </w:p>
  </w:footnote>
  <w:footnote w:type="continuationSeparator" w:id="0">
    <w:p w14:paraId="71C55847" w14:textId="77777777" w:rsidR="00CD1C36" w:rsidRDefault="00CD1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459CA" w14:textId="77777777" w:rsidR="00001D09" w:rsidRDefault="00001D0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D09"/>
    <w:rsid w:val="00001D09"/>
    <w:rsid w:val="00CD1C36"/>
    <w:rsid w:val="00E1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D6D4B"/>
  <w15:docId w15:val="{656498B9-96AF-4785-A376-89723D573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1388</Words>
  <Characters>8330</Characters>
  <Application>Microsoft Office Word</Application>
  <DocSecurity>0</DocSecurity>
  <Lines>69</Lines>
  <Paragraphs>19</Paragraphs>
  <ScaleCrop>false</ScaleCrop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Kleczewska</dc:creator>
  <cp:lastModifiedBy>Paulina Kleczewska</cp:lastModifiedBy>
  <cp:revision>2</cp:revision>
  <dcterms:created xsi:type="dcterms:W3CDTF">2024-11-05T11:42:00Z</dcterms:created>
  <dcterms:modified xsi:type="dcterms:W3CDTF">2024-11-05T11:42:00Z</dcterms:modified>
</cp:coreProperties>
</file>