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0"/>
        <w:gridCol w:w="1678"/>
        <w:gridCol w:w="1701"/>
        <w:gridCol w:w="1979"/>
        <w:gridCol w:w="1667"/>
        <w:gridCol w:w="1665"/>
      </w:tblGrid>
      <w:tr w:rsidR="00EA3369" w:rsidRPr="00FD3529" w:rsidTr="00C83525">
        <w:trPr>
          <w:trHeight w:val="420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7F162F" w:rsidP="00B959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ROCZNE SPRAWOZDANIE</w:t>
            </w:r>
            <w:r w:rsidR="00EA3369"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WÓJTA, BURMISTRZA LUB PREZYDENTA MIASTA Z REALIZACJI ZADAŃ Z ZAKRESU GOSPODAROWANIA ODPADAMI KOMUNALNYMI</w:t>
            </w:r>
          </w:p>
        </w:tc>
      </w:tr>
      <w:tr w:rsidR="00EA3369" w:rsidRPr="00FD3529" w:rsidTr="00F11ECC">
        <w:trPr>
          <w:trHeight w:val="14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</w:tr>
      <w:tr w:rsidR="00EA3369" w:rsidRPr="00FD3529" w:rsidTr="00BA0371">
        <w:trPr>
          <w:trHeight w:val="285"/>
        </w:trPr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5766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SPRAWOZDANIE WÓJTA, BURMISTRZA LUB PREZYDENTA MIASTA Z REALIZACJI ZADAŃ Z ZAKRESU GOSPODAROWANIA ODPADAMI KOMUNALNYMI </w:t>
            </w:r>
            <w:r w:rsidR="00D30D8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D9762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2012</w:t>
            </w:r>
            <w:r w:rsidR="0057668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ADRESAT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1) </w:t>
            </w:r>
          </w:p>
        </w:tc>
      </w:tr>
      <w:tr w:rsidR="00EA3369" w:rsidRPr="00FD3529" w:rsidTr="00BA0371">
        <w:trPr>
          <w:trHeight w:val="345"/>
        </w:trPr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57668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1) MARSZAŁEK WOJEWÓDZTWA </w:t>
            </w:r>
            <w:r w:rsidR="0057668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WIELKOPOLSKIEGO</w:t>
            </w:r>
          </w:p>
        </w:tc>
      </w:tr>
      <w:tr w:rsidR="00EA3369" w:rsidRPr="00FD3529" w:rsidTr="00BA0371">
        <w:trPr>
          <w:trHeight w:val="615"/>
        </w:trPr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57668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2) </w:t>
            </w:r>
            <w:r w:rsidR="0057668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WIELKOPOLSKI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INSPEKTOR OCHRONY ŚRODOWISKA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I. NAZWA GMINY (MIASTA)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D9762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GMINA KOŹMINEK</w:t>
            </w:r>
          </w:p>
        </w:tc>
      </w:tr>
      <w:tr w:rsidR="00EA3369" w:rsidRPr="00FD3529" w:rsidTr="00BA0371">
        <w:trPr>
          <w:trHeight w:val="378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II. INFORMACJA O MASIE POSZCZEGÓLNYCH RODZAJÓW ODEBRANYCH Z OBSZARU GMINY ODPADÓW KOMUNALNYCH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SPOSOBIE ICH ZAGOSPODAROWANIA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EA3369" w:rsidRPr="00FD3529" w:rsidTr="00C83525">
        <w:trPr>
          <w:trHeight w:val="66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instalacji, do której zostały przekazane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Sposób zagospodarowania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AA2426" w:rsidRPr="00FD3529" w:rsidTr="00FF6FA1">
        <w:trPr>
          <w:trHeight w:val="368"/>
        </w:trPr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162F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PPHU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JUM-EKO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Józef Mikołajczak</w:t>
            </w:r>
          </w:p>
          <w:p w:rsidR="006213CB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Jarmickiego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28,</w:t>
            </w:r>
          </w:p>
          <w:p w:rsidR="00AA2426" w:rsidRDefault="006213CB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63-322 Gołuchów</w:t>
            </w:r>
          </w:p>
          <w:p w:rsidR="00BB7774" w:rsidRDefault="00BB7774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Instalacja: Huta Szkła</w:t>
            </w:r>
          </w:p>
          <w:p w:rsidR="00BB7774" w:rsidRDefault="00BB7774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Starogostyńska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9</w:t>
            </w:r>
          </w:p>
          <w:p w:rsidR="00BB7774" w:rsidRDefault="00BB7774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62-800 Gostyń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AA2426" w:rsidRPr="00FD3529" w:rsidTr="00FF6FA1">
        <w:trPr>
          <w:trHeight w:val="289"/>
        </w:trPr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2426" w:rsidRDefault="00AA2426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</w:t>
            </w:r>
            <w:r w:rsidR="00915C2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26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6213CB" w:rsidRPr="00FD3529" w:rsidTr="00BA0371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 w:rsidR="006213C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Rekopack</w:t>
            </w:r>
            <w:proofErr w:type="spellEnd"/>
            <w:r w:rsidR="006213C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Zawal </w:t>
            </w:r>
            <w:proofErr w:type="spellStart"/>
            <w:r w:rsidR="006213C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Sp.j</w:t>
            </w:r>
            <w:proofErr w:type="spellEnd"/>
            <w:r w:rsidR="006213C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:rsidR="007F162F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62-510 Konin </w:t>
            </w:r>
          </w:p>
          <w:p w:rsidR="00BB7774" w:rsidRPr="00EA3369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Gajowa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CB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CB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CB" w:rsidRPr="00EA336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 w:rsidR="00EA56E2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CB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C620E9" w:rsidRPr="00FD3529" w:rsidTr="00BA0371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162F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REPET S.C. </w:t>
            </w:r>
          </w:p>
          <w:p w:rsidR="007F162F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ul. Bolesława Pobożnego 28, </w:t>
            </w:r>
          </w:p>
          <w:p w:rsidR="00C620E9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62-800 Kalisz</w:t>
            </w:r>
          </w:p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Instalacja: Lewków</w:t>
            </w:r>
          </w:p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Kwiatkowska 6 F</w:t>
            </w:r>
          </w:p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63-410 Ostrów Wlkp.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9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9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</w:t>
            </w:r>
            <w:r w:rsidR="00915C2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9" w:rsidRDefault="00C620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R14</w:t>
            </w:r>
          </w:p>
        </w:tc>
      </w:tr>
      <w:tr w:rsidR="00432BD7" w:rsidRPr="00FD3529" w:rsidTr="00E10032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ZUOK Orli Staw</w:t>
            </w:r>
          </w:p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Orli Staw 2</w:t>
            </w:r>
          </w:p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62-834 Ceków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Odpady wielkogabarytowe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192CFF" w:rsidRPr="00FD3529" w:rsidTr="00C83525">
        <w:trPr>
          <w:trHeight w:val="787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Odpady innych materiałów ceramicznych i elementów wyposażenia(wykonane z ceramiki)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CA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</w:t>
            </w:r>
            <w:r w:rsidR="00CA4F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92CFF" w:rsidRPr="00FD3529" w:rsidTr="00C83525">
        <w:trPr>
          <w:trHeight w:val="1071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Zmieszane odpady z betonu, gruzu ceglanego</w:t>
            </w:r>
            <w:r w:rsidR="00B07A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 odpadowych materiałów ceramicznych i elementów wyposażenia inne niż wymienione w 17 01 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B07A8E" w:rsidP="00CA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</w:t>
            </w:r>
            <w:r w:rsidR="00CA4F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3805FA" w:rsidRPr="00FD3529" w:rsidTr="00E10032">
        <w:trPr>
          <w:trHeight w:val="170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20 02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02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Gleba i ziemia, w tym kamienie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3805FA" w:rsidRPr="00FD3529" w:rsidTr="00E10032">
        <w:trPr>
          <w:trHeight w:val="170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3805F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20 02 03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2E7F71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Inne odpady nie ulegające biodegradacji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2E7F71" w:rsidRPr="00FD3529" w:rsidTr="00E10032">
        <w:trPr>
          <w:trHeight w:val="170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Odpady komunalne nie wymienione w innych podgrupach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2E7F71" w:rsidRPr="00FD3529" w:rsidTr="00E10032">
        <w:trPr>
          <w:trHeight w:val="170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20 01 34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Baterie i akumulatory inne niż wymienione w 20 01 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2E7F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F71" w:rsidRDefault="001004A2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BA0371" w:rsidRPr="00FD3529" w:rsidTr="00E10032">
        <w:trPr>
          <w:trHeight w:val="170"/>
        </w:trPr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371" w:rsidRDefault="00BA03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71" w:rsidRDefault="00BA03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71" w:rsidRDefault="00BA0371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Niesegregowane(zmieszane) odpady komunalne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71" w:rsidRDefault="00FF45D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474,8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71" w:rsidRDefault="00E10032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432BD7" w:rsidRPr="00FD3529" w:rsidTr="00E10032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162F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KRYNICKI RECYKLING S.A. </w:t>
            </w:r>
          </w:p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Iwaszkiewicza 48/23, 10-089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EA56E2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D7" w:rsidRDefault="00432BD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C80974" w:rsidRPr="00FD3529" w:rsidTr="007F162F">
        <w:trPr>
          <w:trHeight w:val="389"/>
        </w:trPr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Instalacja: Stacja Uzdatniania Stłuczki Szklanej ul.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Zakolejowa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23 </w:t>
            </w:r>
          </w:p>
          <w:p w:rsidR="00C809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07-200 Wyszków</w:t>
            </w:r>
            <w:r w:rsidR="003859E6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oraz Sortownia Stłuczki Szklanej w </w:t>
            </w:r>
            <w:proofErr w:type="spellStart"/>
            <w:r w:rsidR="003859E6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Pełkiniach</w:t>
            </w:r>
            <w:proofErr w:type="spellEnd"/>
            <w:r w:rsidR="003859E6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37-522 Wólka Pełkińska</w:t>
            </w:r>
          </w:p>
          <w:p w:rsidR="003859E6" w:rsidRDefault="003859E6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A dalej Huty: OI EUROPE SARL O-I Produkcja Polska S.A. ul. Morawska 1 37-500 Jarosław oraz ARDAGH GLASS S.A. ul.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Zakolejowa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23 07-200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974" w:rsidRDefault="00C80974" w:rsidP="00432B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974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</w:t>
            </w:r>
            <w:r w:rsidR="00EA56E2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B34BBF" w:rsidRPr="00FD3529" w:rsidTr="00BA0371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F162F" w:rsidRDefault="009A0CF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Miejski Zakład Gospodarki Odpadami Komunalnymi Spółka z o.o. </w:t>
            </w:r>
          </w:p>
          <w:p w:rsidR="00B34BBF" w:rsidRPr="00EA3369" w:rsidRDefault="009A0CF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Sulańska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13, 62-510 Konin</w:t>
            </w:r>
            <w:r w:rsidR="0084432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(instalacja MBP oraz składowisko)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BF" w:rsidRPr="00EA3369" w:rsidRDefault="009A0CF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BF" w:rsidRPr="00EA3369" w:rsidRDefault="009A0CF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Niesegregowane zmieszane odpady komunalne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BF" w:rsidRPr="00EA3369" w:rsidRDefault="00BA0371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38,4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BF" w:rsidRPr="00EA3369" w:rsidRDefault="009A0CF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R15</w:t>
            </w:r>
          </w:p>
        </w:tc>
      </w:tr>
      <w:tr w:rsidR="006E335C" w:rsidRPr="00FD3529" w:rsidTr="00F11ECC">
        <w:trPr>
          <w:trHeight w:hRule="exact" w:val="528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CS RECYCLING</w:t>
            </w: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Nowa Biała 39,</w:t>
            </w: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09-411 Biała</w:t>
            </w: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6E335C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6E335C" w:rsidRPr="00EA3369" w:rsidRDefault="006E335C" w:rsidP="009E1F1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3939,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EA56E2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6E335C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R14</w:t>
            </w:r>
          </w:p>
        </w:tc>
      </w:tr>
      <w:tr w:rsidR="006E335C" w:rsidRPr="00FD3529" w:rsidTr="00F11ECC">
        <w:trPr>
          <w:trHeight w:hRule="exact" w:val="43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35C" w:rsidRPr="00EA3369" w:rsidRDefault="00812CB6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PPUH BARKAS  Bartłomiej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Lamperski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ul. Strzegomska 51A/3, 53-611 Wrocław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812CB6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812CB6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F31F5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35C" w:rsidRPr="00EA3369" w:rsidRDefault="00812CB6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R14</w:t>
            </w:r>
          </w:p>
        </w:tc>
      </w:tr>
      <w:tr w:rsidR="00EA3369" w:rsidRPr="00FD3529" w:rsidTr="00C83525">
        <w:trPr>
          <w:trHeight w:val="68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BB7774" w:rsidRDefault="00EA3369" w:rsidP="00EA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B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Masa odebranych odpadów o kodzie </w:t>
            </w:r>
            <w:r w:rsidR="00D608F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br/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o kodzie 20 03 01 poddanych składowaniu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o kodzie 20 03 01 poddanych innym niż składowanie procesom przetwarzania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EA3369" w:rsidRPr="00FD3529" w:rsidTr="00C83525">
        <w:trPr>
          <w:trHeight w:val="28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Odebranych z obszarów miejskich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FC7DE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FC7DE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FC7DEA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EA3369" w:rsidRPr="00FD3529" w:rsidTr="00C83525">
        <w:trPr>
          <w:trHeight w:val="27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Odebranych z obszarów wiejskich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8E" w:rsidRPr="00EA3369" w:rsidRDefault="00FF45D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513,2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5FA" w:rsidRPr="00EA3369" w:rsidRDefault="00FF45D3" w:rsidP="006213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513,2</w:t>
            </w:r>
          </w:p>
        </w:tc>
      </w:tr>
      <w:tr w:rsidR="00EA3369" w:rsidRPr="00FD3529" w:rsidTr="00BA0371">
        <w:trPr>
          <w:trHeight w:val="394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Liczba punktów selektywnego zbierania odpadów komunalnych, funkcjonujących na terenie gminy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FC7DE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EA3369" w:rsidRPr="00FD3529" w:rsidTr="00C83525">
        <w:trPr>
          <w:trHeight w:val="427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punktu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BA31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4)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EA3369" w:rsidRPr="00FD3529" w:rsidTr="00BA0371">
        <w:trPr>
          <w:trHeight w:val="28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FC7DE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FC7DE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69" w:rsidRPr="00EA3369" w:rsidRDefault="00FC7DEA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  <w:r w:rsidR="00EA3369"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69" w:rsidRPr="00EA3369" w:rsidRDefault="00FC7DEA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  <w:r w:rsidR="00EA3369"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A3369" w:rsidRPr="00FD3529" w:rsidTr="00B81EE9">
        <w:trPr>
          <w:trHeight w:val="430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III. INFORMACJA O MASIE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EA3369" w:rsidRPr="00FD3529" w:rsidTr="00C83525">
        <w:trPr>
          <w:trHeight w:val="41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selektywnie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C80974" w:rsidRDefault="00B81EE9" w:rsidP="000B7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2,</w:t>
            </w:r>
            <w:r w:rsidR="00915C2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6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a) przekazanych do składowania na składowisku odpadów</w:t>
            </w:r>
          </w:p>
        </w:tc>
      </w:tr>
      <w:tr w:rsidR="00EA3369" w:rsidRPr="00FD3529" w:rsidTr="00C83525">
        <w:trPr>
          <w:trHeight w:val="752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składowiska, na które przekazano odpady komunalne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komunalnych ulegających biodegradacji przekazanych do składowania na składowisku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</w:tr>
      <w:tr w:rsidR="00EA3369" w:rsidRPr="00FD3529" w:rsidTr="00C83525">
        <w:trPr>
          <w:trHeight w:val="267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3369" w:rsidRPr="00EA3369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3369" w:rsidRPr="00915C2D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915C2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-</w:t>
            </w:r>
          </w:p>
        </w:tc>
      </w:tr>
      <w:tr w:rsidR="00EA3369" w:rsidRPr="00FD3529" w:rsidTr="00F36F27">
        <w:trPr>
          <w:trHeight w:val="343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b) nieprzekazanych do składowania na składowisku odpadów</w:t>
            </w:r>
          </w:p>
        </w:tc>
      </w:tr>
      <w:tr w:rsidR="00EA3369" w:rsidRPr="00FD3529" w:rsidTr="00F36F27">
        <w:trPr>
          <w:trHeight w:val="134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instalacji, do której przekazano odpady komunalne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komunalnych ulegających biodegradacji nieprzekazanych do składowania na składowiska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Sposób zagospodarowania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8)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nieprzekazanych do składowania na składowiska odpadów</w:t>
            </w:r>
          </w:p>
        </w:tc>
      </w:tr>
      <w:tr w:rsidR="00EA3369" w:rsidRPr="00FD3529" w:rsidTr="00C83525">
        <w:trPr>
          <w:trHeight w:val="638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Default="00C80974" w:rsidP="00FF45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BEA-TEX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Beata Pawełczyk</w:t>
            </w:r>
          </w:p>
          <w:p w:rsidR="00C80974" w:rsidRDefault="00C80974" w:rsidP="00593A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Południowa 47</w:t>
            </w:r>
          </w:p>
          <w:p w:rsidR="00C80974" w:rsidRDefault="00C80974" w:rsidP="00593A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63-400 Ostrów Wlkp.</w:t>
            </w:r>
          </w:p>
          <w:p w:rsidR="00954FF5" w:rsidRDefault="00954FF5" w:rsidP="00593A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dalej: papiernia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Mondi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Świecie S.A. </w:t>
            </w:r>
          </w:p>
          <w:p w:rsidR="00954FF5" w:rsidRPr="00A77EB5" w:rsidRDefault="00954FF5" w:rsidP="00593A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Bydgoska 1 86-100 Świecie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A77EB5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15 01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01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A77EB5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236D8D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</w:t>
            </w:r>
            <w:r w:rsidR="00B81EE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A77EB5" w:rsidRDefault="00593AA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EA3369" w:rsidRPr="00FD3529" w:rsidTr="00FF45D3">
        <w:trPr>
          <w:trHeight w:val="28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EB5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STORA ENSO POLAND S.A.</w:t>
            </w:r>
          </w:p>
          <w:p w:rsid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Zakład Nr 18 w Kaliszu</w:t>
            </w:r>
          </w:p>
          <w:p w:rsid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Wrocławska 152-186</w:t>
            </w:r>
          </w:p>
          <w:p w:rsid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62-800 Kalisz</w:t>
            </w:r>
          </w:p>
          <w:p w:rsidR="00954FF5" w:rsidRDefault="00954FF5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Papiernia Stora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Enso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Poland S. A. </w:t>
            </w:r>
          </w:p>
          <w:p w:rsidR="00954FF5" w:rsidRDefault="00954FF5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1 Armii Wojska Polskiego 21 </w:t>
            </w:r>
          </w:p>
          <w:p w:rsidR="00954FF5" w:rsidRPr="00A77EB5" w:rsidRDefault="00954FF5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07-401 Ostrołęka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A77EB5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15 01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01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A77EB5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</w:t>
            </w:r>
            <w:r w:rsidR="00B81EE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C80974" w:rsidRDefault="00593AA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A77EB5" w:rsidRPr="00FD3529" w:rsidTr="00FF45D3">
        <w:trPr>
          <w:trHeight w:val="578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EB5" w:rsidRDefault="00C80974" w:rsidP="0004360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TOM2 Spółka z o.o.</w:t>
            </w:r>
          </w:p>
          <w:p w:rsid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Pomorska 12</w:t>
            </w:r>
          </w:p>
          <w:p w:rsidR="00C80974" w:rsidRPr="00A77EB5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70-812 Szczecin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C80974" w:rsidRDefault="00C80974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8097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15 01 </w:t>
            </w:r>
            <w:proofErr w:type="spellStart"/>
            <w:r w:rsidRPr="00C8097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01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A77EB5" w:rsidRDefault="00A77EB5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A77EB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A77EB5" w:rsidRDefault="00FF45D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</w:t>
            </w:r>
            <w:r w:rsidR="00B81EE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6326A3" w:rsidRDefault="00593AA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A77EB5" w:rsidRPr="00FD3529" w:rsidTr="00BA0371">
        <w:trPr>
          <w:trHeight w:val="70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EB5" w:rsidRDefault="006326A3" w:rsidP="006465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VEOLIA Usługi Dla Środowiska</w:t>
            </w:r>
          </w:p>
          <w:p w:rsidR="006326A3" w:rsidRDefault="006326A3" w:rsidP="006465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Spółka z o.o.</w:t>
            </w:r>
          </w:p>
          <w:p w:rsidR="006326A3" w:rsidRDefault="006326A3" w:rsidP="006465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Szobiszowicka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1</w:t>
            </w:r>
          </w:p>
          <w:p w:rsidR="006326A3" w:rsidRDefault="006326A3" w:rsidP="006465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44-100 Gliwice</w:t>
            </w:r>
          </w:p>
          <w:p w:rsidR="00954FF5" w:rsidRDefault="00954FF5" w:rsidP="006465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Papiernia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ProPapier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PM2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GmbH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Oderlandstr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. 110 </w:t>
            </w:r>
          </w:p>
          <w:p w:rsidR="00954FF5" w:rsidRPr="00A77EB5" w:rsidRDefault="00954FF5" w:rsidP="006465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D-15890 Eisenhuttenstadt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6326A3" w:rsidRDefault="006326A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6326A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15 01 </w:t>
            </w:r>
            <w:proofErr w:type="spellStart"/>
            <w:r w:rsidRPr="006326A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01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EA3369" w:rsidRDefault="00A77EB5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77EB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Opakowania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 papieru i tektury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A77EB5" w:rsidRDefault="006326A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</w:t>
            </w:r>
            <w:r w:rsidR="00B81EE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EB5" w:rsidRPr="006326A3" w:rsidRDefault="00593AA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EA3369" w:rsidRPr="00FD3529" w:rsidTr="00BA0371">
        <w:trPr>
          <w:trHeight w:val="384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IV. OSIĄGNIĘTY POZIOM OGRANICZENIA MASY ODPADÓW KOMUNALNYCH ULEGAJĄCYCH BIODEGRADACJI KIEROWANYCH DO SKŁADOWANIA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A24F79" w:rsidRDefault="002E64B7" w:rsidP="000B791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Tr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B81EE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32,7</w:t>
            </w:r>
            <w:r w:rsidR="007776B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2%</w:t>
            </w:r>
          </w:p>
        </w:tc>
      </w:tr>
      <w:tr w:rsidR="00EA3369" w:rsidRPr="00FD3529" w:rsidTr="00BA0371">
        <w:trPr>
          <w:trHeight w:val="637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V. POZIOM RECYKLINGU I PRZYGOTOWANIA DO PONOWNEGO UŻYCIA NASTĘPUJĄCYCH FRAKCJI ODPADÓW KOMUNALNYCH: PAPIERU, MATALI, TWORZYW SZTUCZNYCH I SZKŁA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ODEBRANYCH Z OBSZARU GMINY</w:t>
            </w:r>
          </w:p>
        </w:tc>
      </w:tr>
      <w:tr w:rsidR="00EA3369" w:rsidRPr="00FD3529" w:rsidTr="00C83525">
        <w:trPr>
          <w:trHeight w:val="79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recyklingowi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przygotowanych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EA3369" w:rsidRPr="00FD3529" w:rsidTr="00C83525">
        <w:trPr>
          <w:trHeight w:val="31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A24F79" w:rsidP="006213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</w:t>
            </w:r>
            <w:r w:rsidR="006213C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90" w:rsidRPr="00EA336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26,</w:t>
            </w:r>
            <w:r w:rsidR="00BF3F6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90" w:rsidRPr="00EA336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26,</w:t>
            </w:r>
            <w:r w:rsidR="00BF3F6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EA3369" w:rsidRPr="00FD3529" w:rsidTr="00BA0371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A24F7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A24F7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90" w:rsidRPr="00EA336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</w:t>
            </w:r>
            <w:r w:rsidR="00915C2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90" w:rsidRPr="00EA336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</w:t>
            </w:r>
            <w:r w:rsidR="00915C2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6213CB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24F79" w:rsidRPr="00FD3529" w:rsidTr="00BA0371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79" w:rsidRPr="00EA3369" w:rsidRDefault="00A24F79" w:rsidP="00F31F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15 01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  <w:r w:rsidR="00F31F5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proofErr w:type="spellEnd"/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79" w:rsidRDefault="003B1490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A77EB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Opakowania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 papieru i tektury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7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2,</w:t>
            </w:r>
            <w:r w:rsidR="00FF45D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79" w:rsidRDefault="00B81EE9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2,</w:t>
            </w:r>
            <w:r w:rsidR="00FF45D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79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EA3369" w:rsidRPr="00FD3529" w:rsidTr="00C83525">
        <w:trPr>
          <w:trHeight w:val="598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Osiągnięty poziom recyklingu, przygotowania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następujących frakcji odpadów komunalnych: papieru, metali, tworzyw sztucznych i szkła [%]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D8503A" w:rsidP="003868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Ppmts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= </w:t>
            </w:r>
            <w:r w:rsidR="00BF3F6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38,6</w:t>
            </w:r>
            <w:r w:rsidR="00FA749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EA3369" w:rsidRPr="00FD3529" w:rsidTr="00F11ECC">
        <w:trPr>
          <w:trHeight w:val="546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VI. POZIOM RECYKLINGU, PRZYGOTOWANIA DO PONOWNEGO UŻYCIA I ODZYSKU INNYMI METODAMI INNYCH NIŻ NIEBEZPIECZNE ODPADÓW BUDOWLANYCH I ROZBIÓRKOWYCH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Z ODEBRANYCH Z OBSZARU GMINY ODPADÓW KOMUNLANYCH</w:t>
            </w:r>
          </w:p>
        </w:tc>
      </w:tr>
      <w:tr w:rsidR="00EA3369" w:rsidRPr="00FD3529" w:rsidTr="00F11ECC">
        <w:trPr>
          <w:trHeight w:val="10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lastRenderedPageBreak/>
              <w:t>Kod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recyklingowi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przygotowanych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odzyskowi innymi metodami niż recykling i ponowne użycie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EA3369" w:rsidRPr="00FD3529" w:rsidTr="00BA0371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Odpady innych materiałów ceramicznych i elementów wyposażenia(wykonane z ceramiki)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CA4F3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9" w:rsidRPr="00EA3369" w:rsidRDefault="00CA4F37" w:rsidP="00B07A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8,6</w:t>
            </w:r>
          </w:p>
        </w:tc>
      </w:tr>
      <w:tr w:rsidR="00B07A8E" w:rsidRPr="00FD3529" w:rsidTr="00BA0371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8E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8E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Zmieszane od</w:t>
            </w:r>
            <w:r w:rsidR="00C8352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pady z betonu, gruzu ceglanego, odpadowych materiałów ceramicznych i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elementów wyposażenia inne niż wymienione w 17 01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8E" w:rsidRPr="00EA3369" w:rsidRDefault="00915C2D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8E" w:rsidRPr="00EA3369" w:rsidRDefault="00CA4F3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8E" w:rsidRPr="00EA3369" w:rsidRDefault="00B07A8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8E" w:rsidRPr="00EA3369" w:rsidRDefault="00CA4F3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6,3</w:t>
            </w:r>
          </w:p>
        </w:tc>
      </w:tr>
      <w:tr w:rsidR="00EA3369" w:rsidRPr="00FD3529" w:rsidTr="00F36F27">
        <w:trPr>
          <w:trHeight w:val="574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Osiągnięty poziom recyklingu, przygotowania do ponownego użycia i odzysku innymi metodami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innych niż niebezpieczne odpadów budowlanych i rozbiórkowych [%]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D8503A" w:rsidP="000B7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Pbr=</w:t>
            </w:r>
            <w:r w:rsidR="00CA4F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VII. LICZBA WŁAŚCICIELI NIERUCHOMOŚCI, OD KTÓRYCH ZOSTAŁY ODEBRANE ODPADY KOMUNALNE 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915C2D" w:rsidP="00432B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1060</w:t>
            </w:r>
          </w:p>
        </w:tc>
      </w:tr>
      <w:tr w:rsidR="00EA3369" w:rsidRPr="00FD3529" w:rsidTr="00BA0371">
        <w:trPr>
          <w:trHeight w:val="540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VIII. LICZBA WŁAŚCICIELI NIERUCHOMOŚCI, KTÓRZY ZBIERAJĄ ODPADY KOMUNALNE W SPOSÓB NIEZGODNY Z REGULAMINEM UTRZYMANIA CZYSTOŚCI I PORZĄDKU NA TERENIE GMINY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13)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4700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IX. RODZAJ I ILOŚĆ NIECZYSTOŚCI CIEKŁYCH ODEBRANYCH Z OBSZARU GMINY</w:t>
            </w:r>
          </w:p>
        </w:tc>
      </w:tr>
      <w:tr w:rsidR="00EA3369" w:rsidRPr="00FD3529" w:rsidTr="00BA0371">
        <w:trPr>
          <w:trHeight w:val="49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z obszaru gminy nieczystości ciekłych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14)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Ilość odebranych z obszaru gminy nieczystości ciekłych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EA3369" w:rsidRPr="00FD3529" w:rsidTr="00BA0371">
        <w:trPr>
          <w:trHeight w:val="28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4F6349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Komunalne (bytowe + przemysłowe)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A3369" w:rsidRDefault="00903A24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1287,2</w:t>
            </w:r>
            <w:r w:rsidR="004F634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(1287,2 + 0,0)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X. DODATKOWE UWAGI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69" w:rsidRPr="00EC036A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C036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EC036A" w:rsidRPr="00EC036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XI. DANE OSOBY WYPEŁNIAJĄCEJ SPRAWOZDANIE</w:t>
            </w:r>
          </w:p>
        </w:tc>
      </w:tr>
      <w:tr w:rsidR="00EA3369" w:rsidRPr="00FD3529" w:rsidTr="00C83525">
        <w:trPr>
          <w:trHeight w:val="339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Imię</w:t>
            </w:r>
            <w:r w:rsidR="006221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="00903A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Alicja 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Pr="00EA3369" w:rsidRDefault="00EA3369" w:rsidP="006221B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Nazwisko</w:t>
            </w:r>
            <w:r w:rsidR="004700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903A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Stasiak</w:t>
            </w:r>
          </w:p>
        </w:tc>
      </w:tr>
      <w:tr w:rsidR="00EA3369" w:rsidRPr="00FD3529" w:rsidTr="003859E6">
        <w:trPr>
          <w:trHeight w:val="41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Default="00EA3369" w:rsidP="00903A2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Telefon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  <w:r w:rsidR="00903A24"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)</w:t>
            </w:r>
            <w:r w:rsidR="00903A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903A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</w:t>
            </w:r>
          </w:p>
          <w:p w:rsidR="00903A24" w:rsidRPr="00903A24" w:rsidRDefault="00903A24" w:rsidP="00903A2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                 62 76 38 611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Default="00EA3369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Faks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15)</w:t>
            </w:r>
            <w:r w:rsidR="004700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  </w:t>
            </w:r>
          </w:p>
          <w:p w:rsidR="00903A24" w:rsidRPr="00903A24" w:rsidRDefault="00903A24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                  62 76 37 207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Default="00EA3369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E-mail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15)</w:t>
            </w:r>
            <w:r w:rsidR="004700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  <w:p w:rsidR="00903A24" w:rsidRPr="00903A24" w:rsidRDefault="00903A24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gmina@kozminek.pl</w:t>
            </w:r>
          </w:p>
        </w:tc>
      </w:tr>
      <w:tr w:rsidR="00EA3369" w:rsidRPr="00FD3529" w:rsidTr="00BA0371">
        <w:trPr>
          <w:trHeight w:val="79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Pr="00EA3369" w:rsidRDefault="00EA3369" w:rsidP="00F11EC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Data</w:t>
            </w:r>
            <w:r w:rsidR="00AF5226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02.10</w:t>
            </w:r>
            <w:r w:rsidR="004700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.2013</w:t>
            </w:r>
            <w:r w:rsidR="00BD27F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7008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Podpis </w:t>
            </w:r>
            <w:r w:rsidR="00F5712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 pieczą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tka wójta, burmistrza lub prezydenta miasta</w:t>
            </w:r>
          </w:p>
        </w:tc>
      </w:tr>
      <w:tr w:rsidR="00EA3369" w:rsidRPr="00FD3529" w:rsidTr="003859E6">
        <w:trPr>
          <w:trHeight w:val="17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Objaśnienia: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EA3369" w:rsidRPr="00FD3529" w:rsidTr="00954FF5">
        <w:trPr>
          <w:trHeight w:val="133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wpisać</w:t>
            </w:r>
            <w:r w:rsidR="008426A7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właściwego ze względu na położe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nie gminy marszałka woje</w:t>
            </w:r>
            <w:r w:rsidR="008426A7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wództwa oraz wojewódzkiego inspe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ktora ochrony środowiska.</w:t>
            </w:r>
          </w:p>
        </w:tc>
      </w:tr>
      <w:tr w:rsidR="00EA3369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2)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 wyłączeniem selektywnie zebranych odpadów ulegających biodegradacji.</w:t>
            </w:r>
          </w:p>
        </w:tc>
      </w:tr>
      <w:tr w:rsidR="00EA3369" w:rsidRPr="00FD3529" w:rsidTr="00954FF5">
        <w:trPr>
          <w:trHeight w:val="451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3)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Jeżeli podmioty </w:t>
            </w:r>
            <w:r w:rsidR="008426A7"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odbierające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odpady komunalne prowadzące działa</w:t>
            </w:r>
            <w:r w:rsidR="008426A7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ność na terenie gminy prowadzą segregację odebranych odpadów komunalnych w sortowniach niebędących częścią regionalnej instalacji do przetwarzania odpadów komunalnych, to w części tej powinny również zostać uwzględnione pozostałości z sortowania odpadów komunalnych.  </w:t>
            </w:r>
          </w:p>
        </w:tc>
      </w:tr>
      <w:tr w:rsidR="00EA3369" w:rsidRPr="00FD3529" w:rsidTr="003859E6">
        <w:trPr>
          <w:trHeight w:val="10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Zgodnie z rozporządzeniem Ministra Środowiska z dnia 27 września 2001 r. w sprawie katalogu odpadów (Dz. U. Nr 112, poz. 1206).</w:t>
            </w:r>
          </w:p>
        </w:tc>
      </w:tr>
      <w:tr w:rsidR="00EA3369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 dokładnością do jednego miejsca po przecinku.</w:t>
            </w:r>
          </w:p>
        </w:tc>
      </w:tr>
      <w:tr w:rsidR="00EA3369" w:rsidRPr="00FD3529" w:rsidTr="00C83525">
        <w:trPr>
          <w:trHeight w:val="486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Przez sposób zagospodarowania odpadów komunalnych rozumie się procesy odzysku wymienione w załączniku nr 5 do ustawy z dnia 27 kwietnia 2001 r. o odpadach (Dz. U. z 2010 r. Nr 185, poz. 1243, z </w:t>
            </w:r>
            <w:proofErr w:type="spellStart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. zm.) oraz procesy unieszkodliwiania odpadów, wymienione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br/>
              <w:t xml:space="preserve">w załączniku nr 6 do tej ustawy. </w:t>
            </w:r>
          </w:p>
        </w:tc>
      </w:tr>
      <w:tr w:rsidR="00EA3369" w:rsidRPr="00FD3529" w:rsidTr="00B95901">
        <w:trPr>
          <w:trHeight w:val="500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7)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Należy uwzględnić odpady o kodach: 15 01 01, 15 01 03, ex 15 01 09 Opakowania z tekstyliów z włókien naturalnych, 20 01 01, 20 01 08, ex 20 01 10 Odzież z włókien naturalnych, ex 20 01 11 Tekstylia z włókien naturalnych, 20 01 25, 20 01 38, 20 02 01, 20 03 02, zgodnie z rozporządzeniem Ministra Środowiska z dnia 27 września 2001 r. w sprawie katalogu odpadów.</w:t>
            </w:r>
          </w:p>
        </w:tc>
      </w:tr>
      <w:tr w:rsidR="00EA3369" w:rsidRPr="00FD3529" w:rsidTr="00C83525">
        <w:trPr>
          <w:trHeight w:val="714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8)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Przez sposób zagospodarowania odpadów komunalnych ulegających biodegradacji rozumie się: kompostowanie, mechaniczno-biologiczne przetwarzanie, fermentację, inne biologiczne procesy przekształcania, termiczne przekształcanie odpadów, recykling materiałowy, przekazanie osobom fizycznym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257, z </w:t>
            </w:r>
            <w:proofErr w:type="spellStart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. zm.). </w:t>
            </w:r>
          </w:p>
        </w:tc>
      </w:tr>
      <w:tr w:rsidR="00EA3369" w:rsidRPr="00FD3529" w:rsidTr="003859E6">
        <w:trPr>
          <w:trHeight w:val="377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9)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Poziom ograniczenia masy odpadów komunalnych ulegających biodegradacji kierowanych do składowania oblicza się zgodnie z przepisami wydanymi na podstawie art. 3c ust. 2 ustawy z dnia 13 września 1996 r.  o utrzymaniu czystości i porządku w gminach (Dz. U. z 2012 r. poz. 391).</w:t>
            </w:r>
          </w:p>
        </w:tc>
      </w:tr>
      <w:tr w:rsidR="00EA3369" w:rsidRPr="00FD3529" w:rsidTr="003859E6">
        <w:trPr>
          <w:trHeight w:val="268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uwzględnić odpady o kodach: 15 01 01, 15 01 02, 15 01 04, 15 01 06, 15 01 07, 20 01 01, 20 01 02, 20 01 39, 20 01 40, ex 20 01 99 Odpady papieru, metali, tworzyw sztucznych, szkła, zgodnie z rozporządzeniem Ministra Środowiska z dnia 27 września 2001 r. w sprawie katalogu odpadów (Dz. U. Nr 112, poz. 1206).</w:t>
            </w:r>
          </w:p>
        </w:tc>
      </w:tr>
      <w:tr w:rsidR="00EA3369" w:rsidRPr="00FD3529" w:rsidTr="003859E6">
        <w:trPr>
          <w:trHeight w:val="37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Poziomy recyklingu, przygotowania do ponownego użycia i odzysku innymi metodami oblicza się zgodnie z przepisami wydanymi na podstawie art. 3b ust. 2 ustawy z dnia 13 września 1996 r.  o utrzymaniu czystości i porządku w gminach.</w:t>
            </w:r>
          </w:p>
        </w:tc>
      </w:tr>
      <w:tr w:rsidR="00EA3369" w:rsidRPr="00FD3529" w:rsidTr="00C83525">
        <w:trPr>
          <w:trHeight w:val="539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uwzględnić odpady o kodach: 17 01 01, 17 01 02, 17 01 03, 17 01 07, 17 02 01, 17 02 02, 17 02 03, 17 03 02, 17 04 01, 17 04 02, 17 04 03, 17 04 04, 17 04 05, 17 04 06, 17 04 07, 17 04 11, 17 05 08, 17 06 04, 17 08 02, 17 09 04, ex 20 03 99 Inne niż niebezpieczne odpady budowlane i rozbiórkowe, zgodnie z rozporządzeniem Ministra Środowiska z dnia 27 września 2001 r. w sprawie katalogu odpadów.</w:t>
            </w:r>
          </w:p>
        </w:tc>
      </w:tr>
      <w:tr w:rsidR="00EA3369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13)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 szczególności niedopełniają obowiązku selektywnego zbierania odpadów komunalnych.</w:t>
            </w:r>
          </w:p>
        </w:tc>
      </w:tr>
      <w:tr w:rsidR="00EA3369" w:rsidRPr="00FD3529" w:rsidTr="00C83525">
        <w:trPr>
          <w:trHeight w:val="278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14)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Przez rodzaj odebranych nieczystości ciekłych rozumie się: ścieki bytowe, ścieki komunalne oraz ścieki przemysłowe, w rozumieniu ustawy z dnia 18 lipca 2001 r. – Prawo wodne (Dz. U. z 2012 r., poz. 145).</w:t>
            </w:r>
          </w:p>
        </w:tc>
      </w:tr>
      <w:tr w:rsidR="00EA3369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Jeżeli posiada</w:t>
            </w:r>
            <w:r w:rsidR="00954FF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.</w:t>
            </w:r>
          </w:p>
        </w:tc>
      </w:tr>
    </w:tbl>
    <w:p w:rsidR="00954FF5" w:rsidRDefault="00954FF5" w:rsidP="00954FF5"/>
    <w:sectPr w:rsidR="00954FF5" w:rsidSect="00812CB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51" w:rsidRDefault="00861151" w:rsidP="00043602">
      <w:pPr>
        <w:spacing w:after="0" w:line="240" w:lineRule="auto"/>
      </w:pPr>
      <w:r>
        <w:separator/>
      </w:r>
    </w:p>
  </w:endnote>
  <w:endnote w:type="continuationSeparator" w:id="0">
    <w:p w:rsidR="00861151" w:rsidRDefault="00861151" w:rsidP="000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51" w:rsidRDefault="00861151" w:rsidP="00043602">
      <w:pPr>
        <w:spacing w:after="0" w:line="240" w:lineRule="auto"/>
      </w:pPr>
      <w:r>
        <w:separator/>
      </w:r>
    </w:p>
  </w:footnote>
  <w:footnote w:type="continuationSeparator" w:id="0">
    <w:p w:rsidR="00861151" w:rsidRDefault="00861151" w:rsidP="0004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1B"/>
    <w:rsid w:val="00012C3D"/>
    <w:rsid w:val="00015997"/>
    <w:rsid w:val="00017EB4"/>
    <w:rsid w:val="000214AD"/>
    <w:rsid w:val="00043602"/>
    <w:rsid w:val="000750B6"/>
    <w:rsid w:val="000767B0"/>
    <w:rsid w:val="000B7916"/>
    <w:rsid w:val="000C2FE1"/>
    <w:rsid w:val="000E0CB8"/>
    <w:rsid w:val="001004A2"/>
    <w:rsid w:val="001248C2"/>
    <w:rsid w:val="001900E3"/>
    <w:rsid w:val="00192CFF"/>
    <w:rsid w:val="001E57F5"/>
    <w:rsid w:val="00204CC3"/>
    <w:rsid w:val="0022161A"/>
    <w:rsid w:val="00236D8D"/>
    <w:rsid w:val="00254E5F"/>
    <w:rsid w:val="00271C38"/>
    <w:rsid w:val="00276ABE"/>
    <w:rsid w:val="00282F33"/>
    <w:rsid w:val="002C28C6"/>
    <w:rsid w:val="002E64B7"/>
    <w:rsid w:val="002E7F71"/>
    <w:rsid w:val="002F7D6E"/>
    <w:rsid w:val="00326282"/>
    <w:rsid w:val="00356364"/>
    <w:rsid w:val="003805FA"/>
    <w:rsid w:val="003859E6"/>
    <w:rsid w:val="003868A9"/>
    <w:rsid w:val="003A2C7E"/>
    <w:rsid w:val="003B1490"/>
    <w:rsid w:val="003D7673"/>
    <w:rsid w:val="00413C27"/>
    <w:rsid w:val="00432BD7"/>
    <w:rsid w:val="00452FA3"/>
    <w:rsid w:val="00455D8B"/>
    <w:rsid w:val="0047008E"/>
    <w:rsid w:val="00484A20"/>
    <w:rsid w:val="004A6ECA"/>
    <w:rsid w:val="004C066C"/>
    <w:rsid w:val="004F603C"/>
    <w:rsid w:val="004F6349"/>
    <w:rsid w:val="00505D52"/>
    <w:rsid w:val="005406B2"/>
    <w:rsid w:val="00576681"/>
    <w:rsid w:val="00587D16"/>
    <w:rsid w:val="00592350"/>
    <w:rsid w:val="00593AA9"/>
    <w:rsid w:val="00593E8B"/>
    <w:rsid w:val="005A68C8"/>
    <w:rsid w:val="005A7E16"/>
    <w:rsid w:val="005E46B2"/>
    <w:rsid w:val="0060762E"/>
    <w:rsid w:val="006213CB"/>
    <w:rsid w:val="006221B0"/>
    <w:rsid w:val="006326A3"/>
    <w:rsid w:val="0064580A"/>
    <w:rsid w:val="0064655D"/>
    <w:rsid w:val="006609F4"/>
    <w:rsid w:val="006923B5"/>
    <w:rsid w:val="006E335C"/>
    <w:rsid w:val="00702B34"/>
    <w:rsid w:val="00711DDC"/>
    <w:rsid w:val="00723DA0"/>
    <w:rsid w:val="00763C30"/>
    <w:rsid w:val="007776B5"/>
    <w:rsid w:val="00794077"/>
    <w:rsid w:val="00794691"/>
    <w:rsid w:val="007A6679"/>
    <w:rsid w:val="007B26C8"/>
    <w:rsid w:val="007B295B"/>
    <w:rsid w:val="007B38EC"/>
    <w:rsid w:val="007D2B04"/>
    <w:rsid w:val="007F162F"/>
    <w:rsid w:val="00812CB6"/>
    <w:rsid w:val="008133F0"/>
    <w:rsid w:val="00841DB0"/>
    <w:rsid w:val="008426A7"/>
    <w:rsid w:val="00844320"/>
    <w:rsid w:val="00845E23"/>
    <w:rsid w:val="008578C7"/>
    <w:rsid w:val="00861151"/>
    <w:rsid w:val="0086425C"/>
    <w:rsid w:val="00881E1C"/>
    <w:rsid w:val="008A02CE"/>
    <w:rsid w:val="008C0E20"/>
    <w:rsid w:val="008E05CC"/>
    <w:rsid w:val="008F14B8"/>
    <w:rsid w:val="00903A24"/>
    <w:rsid w:val="00915C2D"/>
    <w:rsid w:val="00954FF5"/>
    <w:rsid w:val="009631A4"/>
    <w:rsid w:val="00972CCE"/>
    <w:rsid w:val="009A0CFD"/>
    <w:rsid w:val="009A62A1"/>
    <w:rsid w:val="009E1F1C"/>
    <w:rsid w:val="00A24F79"/>
    <w:rsid w:val="00A31A8E"/>
    <w:rsid w:val="00A46095"/>
    <w:rsid w:val="00A77EB5"/>
    <w:rsid w:val="00AA2426"/>
    <w:rsid w:val="00AD3F81"/>
    <w:rsid w:val="00AD45BD"/>
    <w:rsid w:val="00AF5226"/>
    <w:rsid w:val="00B07A8E"/>
    <w:rsid w:val="00B14779"/>
    <w:rsid w:val="00B21C4B"/>
    <w:rsid w:val="00B34BBF"/>
    <w:rsid w:val="00B81EE9"/>
    <w:rsid w:val="00B95901"/>
    <w:rsid w:val="00BA0371"/>
    <w:rsid w:val="00BA31F4"/>
    <w:rsid w:val="00BB7774"/>
    <w:rsid w:val="00BB7FC5"/>
    <w:rsid w:val="00BC6D1A"/>
    <w:rsid w:val="00BD27F9"/>
    <w:rsid w:val="00BE461B"/>
    <w:rsid w:val="00BE6385"/>
    <w:rsid w:val="00BF3F6E"/>
    <w:rsid w:val="00C620E9"/>
    <w:rsid w:val="00C73FFE"/>
    <w:rsid w:val="00C80974"/>
    <w:rsid w:val="00C83525"/>
    <w:rsid w:val="00CA4F37"/>
    <w:rsid w:val="00CC3470"/>
    <w:rsid w:val="00CF3E46"/>
    <w:rsid w:val="00CF56C3"/>
    <w:rsid w:val="00D11594"/>
    <w:rsid w:val="00D17BD3"/>
    <w:rsid w:val="00D25FF2"/>
    <w:rsid w:val="00D30D8A"/>
    <w:rsid w:val="00D456EE"/>
    <w:rsid w:val="00D608FB"/>
    <w:rsid w:val="00D63622"/>
    <w:rsid w:val="00D8503A"/>
    <w:rsid w:val="00D97620"/>
    <w:rsid w:val="00DB5916"/>
    <w:rsid w:val="00DE0821"/>
    <w:rsid w:val="00DE2B97"/>
    <w:rsid w:val="00DE6AF0"/>
    <w:rsid w:val="00E10032"/>
    <w:rsid w:val="00E40DAE"/>
    <w:rsid w:val="00E50024"/>
    <w:rsid w:val="00E51C8C"/>
    <w:rsid w:val="00E66FA4"/>
    <w:rsid w:val="00E807CF"/>
    <w:rsid w:val="00E80C3D"/>
    <w:rsid w:val="00E923B1"/>
    <w:rsid w:val="00EA3369"/>
    <w:rsid w:val="00EA3CF4"/>
    <w:rsid w:val="00EA56E2"/>
    <w:rsid w:val="00EB74F9"/>
    <w:rsid w:val="00EC036A"/>
    <w:rsid w:val="00F11ECC"/>
    <w:rsid w:val="00F22D31"/>
    <w:rsid w:val="00F240F4"/>
    <w:rsid w:val="00F31F59"/>
    <w:rsid w:val="00F36F27"/>
    <w:rsid w:val="00F5712D"/>
    <w:rsid w:val="00F82462"/>
    <w:rsid w:val="00FA7490"/>
    <w:rsid w:val="00FC7DEA"/>
    <w:rsid w:val="00FD3529"/>
    <w:rsid w:val="00FF45D3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3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43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602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777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EBAE-EA13-442B-908E-348784E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ROCZNEGO SPRAWOZDANIA WÓJTA, BURMISTRZA LUB PREZYDENTA MIASTA Z REALIZACJI ZADAŃ Z ZAKRESU GOSPODAROWANIA ODPADAMI KOMUNA</vt:lpstr>
    </vt:vector>
  </TitlesOfParts>
  <Company>HP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ROCZNEGO SPRAWOZDANIA WÓJTA, BURMISTRZA LUB PREZYDENTA MIASTA Z REALIZACJI ZADAŃ Z ZAKRESU GOSPODAROWANIA ODPADAMI KOMUNA</dc:title>
  <dc:subject/>
  <dc:creator>Ewa Gajda</dc:creator>
  <cp:keywords/>
  <cp:lastModifiedBy>uzytkownik</cp:lastModifiedBy>
  <cp:revision>4</cp:revision>
  <cp:lastPrinted>2013-09-23T05:40:00Z</cp:lastPrinted>
  <dcterms:created xsi:type="dcterms:W3CDTF">2013-09-23T05:39:00Z</dcterms:created>
  <dcterms:modified xsi:type="dcterms:W3CDTF">2013-10-01T11:18:00Z</dcterms:modified>
</cp:coreProperties>
</file>