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89" w:rsidRDefault="000F3789" w:rsidP="000F3789">
      <w:pPr>
        <w:pStyle w:val="Default"/>
        <w:rPr>
          <w:sz w:val="28"/>
          <w:szCs w:val="28"/>
        </w:rPr>
      </w:pPr>
      <w:r>
        <w:t xml:space="preserve">Projekt                                            </w:t>
      </w:r>
      <w:r>
        <w:rPr>
          <w:b/>
          <w:bCs/>
          <w:sz w:val="28"/>
          <w:szCs w:val="28"/>
        </w:rPr>
        <w:t>Uchwała Nr //2023</w:t>
      </w:r>
    </w:p>
    <w:p w:rsidR="000F3789" w:rsidRDefault="000F3789" w:rsidP="000F37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Rady </w:t>
      </w:r>
      <w:r w:rsidR="00987C8A">
        <w:rPr>
          <w:b/>
          <w:bCs/>
          <w:sz w:val="28"/>
          <w:szCs w:val="28"/>
        </w:rPr>
        <w:t xml:space="preserve">Miejskiej </w:t>
      </w:r>
      <w:r>
        <w:rPr>
          <w:b/>
          <w:bCs/>
          <w:sz w:val="28"/>
          <w:szCs w:val="28"/>
        </w:rPr>
        <w:t>Gminy Koźminek</w:t>
      </w:r>
    </w:p>
    <w:p w:rsidR="000F3789" w:rsidRDefault="000F3789" w:rsidP="000F37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z dnia 2023r.</w:t>
      </w:r>
    </w:p>
    <w:p w:rsidR="000F3789" w:rsidRDefault="000F3789" w:rsidP="000F37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zmiany uchwały Nr IX/55/2019 Rady Gminy Koźminek z dnia 30 kwietnia 2019r. w sprawie wysokości i zasad ustalania oraz rozliczania dotacji celowej dla podmiotów prowadzących żłobki, kluby dziecięce lub zatrudniających dziennych opiekunów.</w:t>
      </w:r>
    </w:p>
    <w:p w:rsidR="000F3789" w:rsidRDefault="000F3789" w:rsidP="000F37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F3789" w:rsidRPr="00D5036D" w:rsidRDefault="000F3789" w:rsidP="000F3789">
      <w:pPr>
        <w:pStyle w:val="Default"/>
        <w:ind w:firstLine="708"/>
        <w:rPr>
          <w:color w:val="auto"/>
        </w:rPr>
      </w:pPr>
      <w:r>
        <w:t>Na podstawie art. 18 ust. 2 pkt 15 ustawy z dnia 8 marca 1990 r. o sam</w:t>
      </w:r>
      <w:r w:rsidR="00987C8A">
        <w:t>orządzie gminnym (Dz. U. z 2023</w:t>
      </w:r>
      <w:r>
        <w:t xml:space="preserve">r., poz. </w:t>
      </w:r>
      <w:r w:rsidR="00987C8A">
        <w:t>40</w:t>
      </w:r>
      <w:r>
        <w:t xml:space="preserve"> ze zm.) oraz art. 60 i 60a ustawy z dnia 4 lutego 2011 r. o opiece nad dziećmi w wieku do lat </w:t>
      </w:r>
      <w:r w:rsidR="000A2F4F" w:rsidRPr="00D5036D">
        <w:rPr>
          <w:color w:val="auto"/>
        </w:rPr>
        <w:t>3 (Dz. U. z 2023r., poz. 204</w:t>
      </w:r>
      <w:r w:rsidRPr="00D5036D">
        <w:rPr>
          <w:color w:val="auto"/>
        </w:rPr>
        <w:t xml:space="preserve"> ze zm.), Rada </w:t>
      </w:r>
      <w:r w:rsidR="005A685A" w:rsidRPr="00D5036D">
        <w:rPr>
          <w:color w:val="auto"/>
        </w:rPr>
        <w:t>Miejska</w:t>
      </w:r>
      <w:r w:rsidR="00625F92" w:rsidRPr="00D5036D">
        <w:rPr>
          <w:color w:val="auto"/>
        </w:rPr>
        <w:t xml:space="preserve"> </w:t>
      </w:r>
      <w:r w:rsidRPr="00D5036D">
        <w:rPr>
          <w:color w:val="auto"/>
        </w:rPr>
        <w:t xml:space="preserve">Gminy Koźminek  uchwala, co następuje: </w:t>
      </w:r>
    </w:p>
    <w:p w:rsidR="000F3789" w:rsidRDefault="000F3789" w:rsidP="000F3789">
      <w:pPr>
        <w:pStyle w:val="Default"/>
      </w:pPr>
    </w:p>
    <w:p w:rsidR="00625F92" w:rsidRDefault="000F3789" w:rsidP="00625F92">
      <w:pPr>
        <w:pStyle w:val="Default"/>
        <w:rPr>
          <w:bCs/>
          <w:sz w:val="23"/>
          <w:szCs w:val="23"/>
        </w:rPr>
      </w:pPr>
      <w:bookmarkStart w:id="0" w:name="_GoBack"/>
      <w:bookmarkEnd w:id="0"/>
      <w:r w:rsidRPr="00625F92">
        <w:t xml:space="preserve"> </w:t>
      </w:r>
      <w:r w:rsidRPr="0095176C">
        <w:rPr>
          <w:b/>
        </w:rPr>
        <w:t>§1</w:t>
      </w:r>
      <w:r w:rsidRPr="00625F92">
        <w:t>.</w:t>
      </w:r>
      <w:r w:rsidR="00625F92" w:rsidRPr="00625F92">
        <w:t xml:space="preserve">W uchwale Nr IX/55/2019 Rady Gminy Koźminek z dnia 30 kwietnia 2019r. w sprawie wysokości </w:t>
      </w:r>
      <w:r w:rsidR="00625F92" w:rsidRPr="00625F92">
        <w:rPr>
          <w:bCs/>
          <w:sz w:val="23"/>
          <w:szCs w:val="23"/>
        </w:rPr>
        <w:t>i zasad ustalania oraz rozliczania dotacji celowej dla podmiotów prowadzących żłobki, kluby dziecięce lub zatr</w:t>
      </w:r>
      <w:r w:rsidR="00625F92">
        <w:rPr>
          <w:bCs/>
          <w:sz w:val="23"/>
          <w:szCs w:val="23"/>
        </w:rPr>
        <w:t>udniających</w:t>
      </w:r>
      <w:r w:rsidR="004B25DF">
        <w:rPr>
          <w:bCs/>
          <w:sz w:val="23"/>
          <w:szCs w:val="23"/>
        </w:rPr>
        <w:t xml:space="preserve"> dziennych opiekunów §2 </w:t>
      </w:r>
      <w:r w:rsidR="00625F92">
        <w:rPr>
          <w:bCs/>
          <w:sz w:val="23"/>
          <w:szCs w:val="23"/>
        </w:rPr>
        <w:t>ust.</w:t>
      </w:r>
      <w:r w:rsidR="0095176C">
        <w:rPr>
          <w:bCs/>
          <w:sz w:val="23"/>
          <w:szCs w:val="23"/>
        </w:rPr>
        <w:t xml:space="preserve">1 i </w:t>
      </w:r>
      <w:r w:rsidR="00625F92">
        <w:rPr>
          <w:bCs/>
          <w:sz w:val="23"/>
          <w:szCs w:val="23"/>
        </w:rPr>
        <w:t>2</w:t>
      </w:r>
      <w:r w:rsidR="004B25DF">
        <w:rPr>
          <w:bCs/>
          <w:sz w:val="23"/>
          <w:szCs w:val="23"/>
        </w:rPr>
        <w:t xml:space="preserve"> </w:t>
      </w:r>
      <w:r w:rsidR="00625F92">
        <w:rPr>
          <w:bCs/>
          <w:sz w:val="23"/>
          <w:szCs w:val="23"/>
        </w:rPr>
        <w:t>otrzymuje brzmienie:</w:t>
      </w:r>
    </w:p>
    <w:p w:rsidR="0095176C" w:rsidRPr="0095176C" w:rsidRDefault="0095176C" w:rsidP="0095176C">
      <w:pPr>
        <w:pStyle w:val="Default"/>
        <w:rPr>
          <w:rFonts w:eastAsiaTheme="minorHAnsi"/>
        </w:rPr>
      </w:pPr>
      <w:r w:rsidRPr="0095176C">
        <w:rPr>
          <w:rFonts w:eastAsiaTheme="minorHAnsi"/>
          <w:color w:val="auto"/>
        </w:rPr>
        <w:t>„</w:t>
      </w:r>
      <w:r w:rsidR="00625F92" w:rsidRPr="0095176C">
        <w:rPr>
          <w:rFonts w:eastAsiaTheme="minorHAnsi"/>
          <w:color w:val="auto"/>
        </w:rPr>
        <w:t xml:space="preserve"> </w:t>
      </w:r>
      <w:r w:rsidRPr="0095176C">
        <w:rPr>
          <w:rFonts w:eastAsiaTheme="minorHAnsi"/>
          <w:bCs/>
        </w:rPr>
        <w:t>1.</w:t>
      </w:r>
      <w:r w:rsidRPr="0095176C">
        <w:rPr>
          <w:rFonts w:eastAsiaTheme="minorHAnsi"/>
        </w:rPr>
        <w:t xml:space="preserve"> Wysokość dotacji celowej udzielanej przez Gminę Koźminek dla podmiotów prowadzących żłobki ustala się w kwocie </w:t>
      </w:r>
      <w:r>
        <w:rPr>
          <w:rFonts w:eastAsiaTheme="minorHAnsi"/>
        </w:rPr>
        <w:t>6</w:t>
      </w:r>
      <w:r w:rsidRPr="0095176C">
        <w:rPr>
          <w:rFonts w:eastAsiaTheme="minorHAnsi"/>
        </w:rPr>
        <w:t xml:space="preserve">50 zł miesięcznie na dziecko objęte opieką. </w:t>
      </w:r>
    </w:p>
    <w:p w:rsidR="00625F92" w:rsidRPr="004B25DF" w:rsidRDefault="00625F92" w:rsidP="00625F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625F92" w:rsidRPr="00625F92" w:rsidRDefault="00625F92" w:rsidP="00625F92">
      <w:pPr>
        <w:autoSpaceDE w:val="0"/>
        <w:autoSpaceDN w:val="0"/>
        <w:adjustRightInd w:val="0"/>
        <w:spacing w:after="68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25F92">
        <w:rPr>
          <w:rFonts w:ascii="Times New Roman" w:eastAsiaTheme="minorHAnsi" w:hAnsi="Times New Roman"/>
          <w:color w:val="000000"/>
          <w:sz w:val="24"/>
          <w:szCs w:val="24"/>
        </w:rPr>
        <w:t xml:space="preserve">2. Wysokość dotacji celowej udzielanej przez Gminę Koźminek dla podmiotów prowadzących kluby dziecięce ustala się w kwocie </w:t>
      </w:r>
      <w:r w:rsidR="005B68A3" w:rsidRPr="00BE5F7D">
        <w:rPr>
          <w:rFonts w:ascii="Times New Roman" w:eastAsiaTheme="minorHAnsi" w:hAnsi="Times New Roman"/>
          <w:sz w:val="24"/>
          <w:szCs w:val="24"/>
        </w:rPr>
        <w:t>65</w:t>
      </w:r>
      <w:r w:rsidRPr="00BE5F7D">
        <w:rPr>
          <w:rFonts w:ascii="Times New Roman" w:eastAsiaTheme="minorHAnsi" w:hAnsi="Times New Roman"/>
          <w:sz w:val="24"/>
          <w:szCs w:val="24"/>
        </w:rPr>
        <w:t xml:space="preserve">0 zł </w:t>
      </w:r>
      <w:r w:rsidRPr="00625F92">
        <w:rPr>
          <w:rFonts w:ascii="Times New Roman" w:eastAsiaTheme="minorHAnsi" w:hAnsi="Times New Roman"/>
          <w:color w:val="000000"/>
          <w:sz w:val="24"/>
          <w:szCs w:val="24"/>
        </w:rPr>
        <w:t>miesi</w:t>
      </w:r>
      <w:r>
        <w:rPr>
          <w:rFonts w:ascii="Times New Roman" w:eastAsiaTheme="minorHAnsi" w:hAnsi="Times New Roman"/>
          <w:color w:val="000000"/>
          <w:sz w:val="24"/>
          <w:szCs w:val="24"/>
        </w:rPr>
        <w:t>ęcznie na dziecko objęte opieką”</w:t>
      </w:r>
      <w:r w:rsidRPr="00625F9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0F3789" w:rsidRDefault="00987C8A" w:rsidP="000F3789">
      <w:pPr>
        <w:pStyle w:val="Default"/>
      </w:pPr>
      <w:r>
        <w:rPr>
          <w:b/>
          <w:bCs/>
        </w:rPr>
        <w:t>§ 2</w:t>
      </w:r>
      <w:r w:rsidR="000F3789">
        <w:rPr>
          <w:b/>
          <w:bCs/>
        </w:rPr>
        <w:t xml:space="preserve">. </w:t>
      </w:r>
    </w:p>
    <w:p w:rsidR="000F3789" w:rsidRDefault="000F3789" w:rsidP="000F3789">
      <w:pPr>
        <w:pStyle w:val="Default"/>
      </w:pPr>
      <w:r>
        <w:t xml:space="preserve">Wykonanie uchwały powierza się </w:t>
      </w:r>
      <w:r w:rsidR="00987C8A">
        <w:t xml:space="preserve">Burmistrzowi </w:t>
      </w:r>
      <w:r>
        <w:t>Gminy Koźminek.</w:t>
      </w:r>
    </w:p>
    <w:p w:rsidR="00625F92" w:rsidRDefault="00625F92" w:rsidP="000F3789">
      <w:pPr>
        <w:pStyle w:val="Default"/>
      </w:pPr>
    </w:p>
    <w:p w:rsidR="000F3789" w:rsidRPr="00BE5F7D" w:rsidRDefault="00987C8A" w:rsidP="000F3789">
      <w:pPr>
        <w:pStyle w:val="Default"/>
        <w:rPr>
          <w:b/>
          <w:bCs/>
          <w:color w:val="auto"/>
        </w:rPr>
      </w:pPr>
      <w:r w:rsidRPr="00BE5F7D">
        <w:rPr>
          <w:b/>
          <w:bCs/>
          <w:color w:val="auto"/>
        </w:rPr>
        <w:t>§ 3</w:t>
      </w:r>
      <w:r w:rsidR="000F3789" w:rsidRPr="00BE5F7D">
        <w:rPr>
          <w:b/>
          <w:bCs/>
          <w:color w:val="auto"/>
        </w:rPr>
        <w:t xml:space="preserve">. </w:t>
      </w:r>
    </w:p>
    <w:p w:rsidR="000F3789" w:rsidRPr="00BE5F7D" w:rsidRDefault="000F3789" w:rsidP="000F3789">
      <w:pPr>
        <w:pStyle w:val="Default"/>
        <w:rPr>
          <w:color w:val="auto"/>
        </w:rPr>
      </w:pPr>
      <w:r w:rsidRPr="00BE5F7D">
        <w:rPr>
          <w:color w:val="auto"/>
        </w:rPr>
        <w:t xml:space="preserve">Uchwała wchodzi w życie </w:t>
      </w:r>
      <w:r w:rsidR="00B22F06" w:rsidRPr="00BE5F7D">
        <w:rPr>
          <w:color w:val="auto"/>
        </w:rPr>
        <w:t>z dniem 1 stycznia 2024r. i podlega ogłoszeniu</w:t>
      </w:r>
      <w:r w:rsidRPr="00BE5F7D">
        <w:rPr>
          <w:color w:val="auto"/>
        </w:rPr>
        <w:t xml:space="preserve"> w Dzienniku Urzędowym Województwa Wielkopolskiego. </w:t>
      </w:r>
    </w:p>
    <w:p w:rsidR="000F3789" w:rsidRPr="00987C8A" w:rsidRDefault="000F3789" w:rsidP="000F3789">
      <w:pPr>
        <w:pStyle w:val="Default"/>
        <w:rPr>
          <w:color w:val="FF0000"/>
        </w:rPr>
      </w:pPr>
    </w:p>
    <w:p w:rsidR="000F3789" w:rsidRDefault="000F3789" w:rsidP="000F3789">
      <w:pPr>
        <w:pStyle w:val="Default"/>
      </w:pPr>
    </w:p>
    <w:p w:rsidR="000F3789" w:rsidRDefault="000F3789" w:rsidP="000F3789">
      <w:pPr>
        <w:rPr>
          <w:sz w:val="24"/>
          <w:szCs w:val="24"/>
        </w:rPr>
      </w:pPr>
    </w:p>
    <w:p w:rsidR="000F3789" w:rsidRDefault="000F3789" w:rsidP="000F3789"/>
    <w:p w:rsidR="000F3789" w:rsidRDefault="000F3789" w:rsidP="000F3789"/>
    <w:p w:rsidR="000F3789" w:rsidRDefault="000F3789" w:rsidP="000F3789"/>
    <w:p w:rsidR="000F3789" w:rsidRDefault="000F3789" w:rsidP="000F3789"/>
    <w:p w:rsidR="000F3789" w:rsidRDefault="000F3789" w:rsidP="000F3789"/>
    <w:p w:rsidR="000F3789" w:rsidRDefault="000F3789" w:rsidP="000F3789"/>
    <w:p w:rsidR="000F3789" w:rsidRDefault="000F3789" w:rsidP="000F3789"/>
    <w:p w:rsidR="000F3789" w:rsidRDefault="000F3789" w:rsidP="000F3789"/>
    <w:p w:rsidR="000F3789" w:rsidRDefault="000F3789" w:rsidP="000F3789"/>
    <w:p w:rsidR="000F3789" w:rsidRDefault="000F3789" w:rsidP="000F3789"/>
    <w:p w:rsidR="000F3789" w:rsidRDefault="000F3789" w:rsidP="000F3789">
      <w:pPr>
        <w:pStyle w:val="Default"/>
        <w:rPr>
          <w:sz w:val="20"/>
          <w:szCs w:val="20"/>
        </w:rPr>
      </w:pPr>
    </w:p>
    <w:p w:rsidR="006F5073" w:rsidRDefault="006F5073" w:rsidP="000F3789">
      <w:pPr>
        <w:pStyle w:val="Default"/>
        <w:rPr>
          <w:sz w:val="20"/>
          <w:szCs w:val="20"/>
        </w:rPr>
      </w:pPr>
    </w:p>
    <w:p w:rsidR="006F5073" w:rsidRDefault="006F5073" w:rsidP="000F3789">
      <w:pPr>
        <w:pStyle w:val="Default"/>
        <w:rPr>
          <w:sz w:val="20"/>
          <w:szCs w:val="20"/>
        </w:rPr>
      </w:pPr>
    </w:p>
    <w:p w:rsidR="000F3789" w:rsidRDefault="000F3789" w:rsidP="000F378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Uzasadnienie</w:t>
      </w:r>
    </w:p>
    <w:p w:rsidR="000F3789" w:rsidRDefault="000F3789" w:rsidP="000F378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do Uchwały Nr  //20</w:t>
      </w:r>
      <w:r w:rsidR="00987C8A">
        <w:rPr>
          <w:b/>
          <w:bCs/>
          <w:color w:val="auto"/>
        </w:rPr>
        <w:t>23</w:t>
      </w:r>
    </w:p>
    <w:p w:rsidR="000F3789" w:rsidRDefault="00987C8A" w:rsidP="000F378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Rady Miejskiej Gminy </w:t>
      </w:r>
      <w:r w:rsidR="000F3789">
        <w:rPr>
          <w:b/>
          <w:bCs/>
          <w:color w:val="auto"/>
        </w:rPr>
        <w:t>Koźminek</w:t>
      </w:r>
    </w:p>
    <w:p w:rsidR="000F3789" w:rsidRDefault="00987C8A" w:rsidP="000F378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 dnia  2023</w:t>
      </w:r>
      <w:r w:rsidR="000F3789">
        <w:rPr>
          <w:b/>
          <w:bCs/>
          <w:color w:val="auto"/>
        </w:rPr>
        <w:t>r.</w:t>
      </w:r>
    </w:p>
    <w:p w:rsidR="000F3789" w:rsidRDefault="000F3789" w:rsidP="000F3789">
      <w:pPr>
        <w:pStyle w:val="Default"/>
        <w:jc w:val="both"/>
        <w:rPr>
          <w:color w:val="FF0000"/>
        </w:rPr>
      </w:pPr>
    </w:p>
    <w:p w:rsidR="004B25DF" w:rsidRDefault="004B25DF" w:rsidP="004B25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zmiany uchwały Nr IX/55/2019 Rady Gminy Koźminek z dnia 30 kwietnia 2019r. w sprawie wysokości i zasad ustalania oraz rozliczania dotacji celowej dla podmiotów prowadzących żłobki, kluby dziecięce lub zatrudniających dziennych opiekunów.</w:t>
      </w:r>
    </w:p>
    <w:p w:rsidR="004B25DF" w:rsidRDefault="004B25DF" w:rsidP="000F3789">
      <w:pPr>
        <w:pStyle w:val="Default"/>
        <w:jc w:val="both"/>
        <w:rPr>
          <w:color w:val="FF0000"/>
        </w:rPr>
      </w:pPr>
    </w:p>
    <w:p w:rsidR="007F2583" w:rsidRDefault="0028007E" w:rsidP="00B3555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Niniejszy projekt uchwały jest odpowiedzią na pisemny</w:t>
      </w:r>
      <w:r w:rsidR="007F2583">
        <w:rPr>
          <w:color w:val="auto"/>
        </w:rPr>
        <w:t xml:space="preserve"> wniosek podmiotu prowadzącego niepubliczny klub dziecięcy na terenie Gminy Koźminek w sprawie podwyższenia dotacji celowej wypłacanej na każde dziecko objęte opieką w klubie dziecięcym. Wysokość dotacji celowej utrzymuje się na niezmienionym poziomie od 2019r. Istnieją przesłanki ekonomiczne do zwiększenia wysokości dotacji celowej ze względu na wzr</w:t>
      </w:r>
      <w:r w:rsidR="00414B6D">
        <w:rPr>
          <w:color w:val="auto"/>
        </w:rPr>
        <w:t>ost kosztów utrzymania dziecka w</w:t>
      </w:r>
      <w:r w:rsidR="007F2583">
        <w:rPr>
          <w:color w:val="auto"/>
        </w:rPr>
        <w:t xml:space="preserve"> klubie dziecięcym co pozwoli na prawidłowe funkcjonowanie i opiekę nad dziećmi w wieku do lat 3.</w:t>
      </w:r>
    </w:p>
    <w:p w:rsidR="00414B6D" w:rsidRDefault="00414B6D" w:rsidP="00B35557">
      <w:pPr>
        <w:pStyle w:val="Default"/>
        <w:ind w:firstLine="708"/>
        <w:jc w:val="both"/>
        <w:rPr>
          <w:color w:val="auto"/>
        </w:rPr>
      </w:pPr>
    </w:p>
    <w:p w:rsidR="000F3789" w:rsidRDefault="007F2583" w:rsidP="00B3555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Proponowana zmiana spowo</w:t>
      </w:r>
      <w:r w:rsidR="00312F98">
        <w:rPr>
          <w:color w:val="auto"/>
        </w:rPr>
        <w:t>duje skutki finansowe w kwocie 15</w:t>
      </w:r>
      <w:r>
        <w:rPr>
          <w:color w:val="auto"/>
        </w:rPr>
        <w:t>0,00 zł miesięcznie na każde dziecko objęte opieką w klubie dziecięcym.</w:t>
      </w:r>
      <w:r w:rsidR="000F3789">
        <w:rPr>
          <w:color w:val="auto"/>
        </w:rPr>
        <w:t xml:space="preserve"> </w:t>
      </w:r>
    </w:p>
    <w:p w:rsidR="00312F98" w:rsidRDefault="00312F98" w:rsidP="00B3555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Liczba dzieci przebywających w klubie dziecięcym według danych na 06.10.2023r.:</w:t>
      </w:r>
    </w:p>
    <w:p w:rsidR="00312F98" w:rsidRDefault="00312F98" w:rsidP="00312F98">
      <w:pPr>
        <w:pStyle w:val="Default"/>
        <w:jc w:val="both"/>
        <w:rPr>
          <w:color w:val="auto"/>
        </w:rPr>
      </w:pPr>
      <w:r>
        <w:rPr>
          <w:color w:val="auto"/>
        </w:rPr>
        <w:t>16*150,00zł = 2 400,00 zł – wzrost dotacji celowej miesięcznie</w:t>
      </w:r>
    </w:p>
    <w:p w:rsidR="00312F98" w:rsidRDefault="00312F98" w:rsidP="00312F98">
      <w:pPr>
        <w:pStyle w:val="Default"/>
        <w:jc w:val="both"/>
        <w:rPr>
          <w:color w:val="auto"/>
        </w:rPr>
      </w:pPr>
      <w:r>
        <w:rPr>
          <w:color w:val="auto"/>
        </w:rPr>
        <w:t>16*150,00zł * 12 m-</w:t>
      </w:r>
      <w:proofErr w:type="spellStart"/>
      <w:r>
        <w:rPr>
          <w:color w:val="auto"/>
        </w:rPr>
        <w:t>cy</w:t>
      </w:r>
      <w:proofErr w:type="spellEnd"/>
      <w:r>
        <w:rPr>
          <w:color w:val="auto"/>
        </w:rPr>
        <w:t xml:space="preserve"> = 28 800,00 zł – wzrost wysokości dotacji celowej rocznie.</w:t>
      </w:r>
    </w:p>
    <w:p w:rsidR="00312F98" w:rsidRDefault="00312F98" w:rsidP="00312F98">
      <w:pPr>
        <w:pStyle w:val="Default"/>
        <w:jc w:val="both"/>
        <w:rPr>
          <w:color w:val="auto"/>
        </w:rPr>
      </w:pPr>
    </w:p>
    <w:p w:rsidR="00312F98" w:rsidRDefault="00312F98" w:rsidP="00312F98">
      <w:pPr>
        <w:pStyle w:val="Default"/>
        <w:jc w:val="both"/>
        <w:rPr>
          <w:color w:val="auto"/>
        </w:rPr>
      </w:pPr>
      <w:r>
        <w:rPr>
          <w:color w:val="auto"/>
        </w:rPr>
        <w:tab/>
        <w:t>Podjęcie niniejszej uchwały jest uzasadnione, gdyż jest potrzeba zapewnienia opieki dzieciom do lat 3 w klub</w:t>
      </w:r>
      <w:r w:rsidR="00414B6D">
        <w:rPr>
          <w:color w:val="auto"/>
        </w:rPr>
        <w:t>ie dziecięcym, a Gmina Koźminek nie posiada publicznych klubów dziecięcych.</w:t>
      </w:r>
    </w:p>
    <w:p w:rsidR="000F3789" w:rsidRDefault="000F3789" w:rsidP="000F3789">
      <w:pPr>
        <w:pStyle w:val="Default"/>
        <w:jc w:val="both"/>
        <w:rPr>
          <w:color w:val="auto"/>
        </w:rPr>
      </w:pPr>
    </w:p>
    <w:p w:rsidR="004B25DF" w:rsidRDefault="004B25DF" w:rsidP="000F3789">
      <w:pPr>
        <w:pStyle w:val="NormalnyWeb"/>
        <w:jc w:val="both"/>
        <w:rPr>
          <w:i/>
        </w:rPr>
      </w:pPr>
      <w:r>
        <w:tab/>
      </w:r>
    </w:p>
    <w:p w:rsidR="00A20AC4" w:rsidRDefault="00A20AC4"/>
    <w:sectPr w:rsidR="00A2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A"/>
    <w:rsid w:val="000A2F4F"/>
    <w:rsid w:val="000F3789"/>
    <w:rsid w:val="00231945"/>
    <w:rsid w:val="0028007E"/>
    <w:rsid w:val="002D5EFA"/>
    <w:rsid w:val="00312F98"/>
    <w:rsid w:val="003A5BA1"/>
    <w:rsid w:val="003D60CF"/>
    <w:rsid w:val="00414B6D"/>
    <w:rsid w:val="004B25DF"/>
    <w:rsid w:val="005A685A"/>
    <w:rsid w:val="005B68A3"/>
    <w:rsid w:val="00625F92"/>
    <w:rsid w:val="00697500"/>
    <w:rsid w:val="006F5073"/>
    <w:rsid w:val="00764B7C"/>
    <w:rsid w:val="007F2583"/>
    <w:rsid w:val="0095176C"/>
    <w:rsid w:val="00987C8A"/>
    <w:rsid w:val="00A20AC4"/>
    <w:rsid w:val="00AD30E3"/>
    <w:rsid w:val="00B22F06"/>
    <w:rsid w:val="00B35557"/>
    <w:rsid w:val="00BE5F7D"/>
    <w:rsid w:val="00D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F3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F3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37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F3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F3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37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</dc:creator>
  <cp:keywords/>
  <dc:description/>
  <cp:lastModifiedBy>KUREK</cp:lastModifiedBy>
  <cp:revision>22</cp:revision>
  <cp:lastPrinted>2023-10-25T06:24:00Z</cp:lastPrinted>
  <dcterms:created xsi:type="dcterms:W3CDTF">2023-10-03T11:02:00Z</dcterms:created>
  <dcterms:modified xsi:type="dcterms:W3CDTF">2023-10-25T12:09:00Z</dcterms:modified>
</cp:coreProperties>
</file>